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72" w:rsidRDefault="009F0472" w:rsidP="009F0472">
      <w:pPr>
        <w:pStyle w:val="normalwithoutspacing"/>
        <w:rPr>
          <w:rFonts w:ascii="Arial" w:hAnsi="Arial" w:cs="Arial"/>
          <w:b/>
          <w:color w:val="002060"/>
          <w:szCs w:val="22"/>
        </w:rPr>
      </w:pPr>
      <w:r>
        <w:rPr>
          <w:rFonts w:ascii="Arial" w:hAnsi="Arial" w:cs="Arial"/>
          <w:b/>
          <w:color w:val="002060"/>
          <w:szCs w:val="22"/>
        </w:rPr>
        <w:t>ΤΜΗΜΑ 1</w:t>
      </w:r>
      <w:r w:rsidRPr="00710204">
        <w:rPr>
          <w:rFonts w:ascii="Arial" w:hAnsi="Arial" w:cs="Arial"/>
          <w:b/>
          <w:color w:val="002060"/>
          <w:szCs w:val="22"/>
          <w:vertAlign w:val="superscript"/>
        </w:rPr>
        <w:t>ο</w:t>
      </w:r>
    </w:p>
    <w:p w:rsidR="009F0472" w:rsidRPr="00C8693E" w:rsidRDefault="009F0472" w:rsidP="009F0472">
      <w:pPr>
        <w:spacing w:after="0" w:line="239" w:lineRule="auto"/>
        <w:rPr>
          <w:rFonts w:eastAsia="Tahoma" w:cs="Tahoma"/>
          <w:b/>
          <w:color w:val="000000"/>
          <w:spacing w:val="2"/>
          <w:lang w:val="el-GR"/>
        </w:rPr>
      </w:pPr>
      <w:r w:rsidRPr="00C8693E">
        <w:rPr>
          <w:rFonts w:ascii="Arial" w:hAnsi="Arial" w:cs="Arial"/>
          <w:b/>
          <w:color w:val="002060"/>
          <w:szCs w:val="22"/>
          <w:lang w:val="el-GR"/>
        </w:rPr>
        <w:t xml:space="preserve">Προμήθεια ΑΔΔΥ (Ασφαλείς Διατάξεις Δημιουργίας Υπογραφής) τύπου </w:t>
      </w:r>
      <w:proofErr w:type="spellStart"/>
      <w:r>
        <w:rPr>
          <w:rFonts w:ascii="Arial" w:hAnsi="Arial" w:cs="Arial"/>
          <w:b/>
          <w:color w:val="002060"/>
          <w:szCs w:val="22"/>
          <w:lang w:val="en-US"/>
        </w:rPr>
        <w:t>usb</w:t>
      </w:r>
      <w:proofErr w:type="spellEnd"/>
      <w:r w:rsidRPr="00C8693E">
        <w:rPr>
          <w:rFonts w:ascii="Arial" w:hAnsi="Arial" w:cs="Arial"/>
          <w:b/>
          <w:color w:val="002060"/>
          <w:szCs w:val="22"/>
          <w:lang w:val="el-GR"/>
        </w:rPr>
        <w:t xml:space="preserve"> </w:t>
      </w:r>
      <w:r>
        <w:rPr>
          <w:rFonts w:ascii="Arial" w:hAnsi="Arial" w:cs="Arial"/>
          <w:b/>
          <w:color w:val="002060"/>
          <w:szCs w:val="22"/>
          <w:lang w:val="en-US"/>
        </w:rPr>
        <w:t>tokens</w:t>
      </w:r>
      <w:r w:rsidRPr="00C8693E">
        <w:rPr>
          <w:rFonts w:ascii="Arial" w:hAnsi="Arial" w:cs="Arial"/>
          <w:b/>
          <w:color w:val="002060"/>
          <w:szCs w:val="22"/>
          <w:lang w:val="el-GR"/>
        </w:rPr>
        <w:t xml:space="preserve"> με το απαραίτητο συνοδευτικό λογισμικό </w:t>
      </w:r>
    </w:p>
    <w:p w:rsidR="009F0472" w:rsidRPr="00C8693E" w:rsidRDefault="009F0472" w:rsidP="009F0472">
      <w:pPr>
        <w:spacing w:after="0" w:line="239" w:lineRule="auto"/>
        <w:ind w:left="459"/>
        <w:rPr>
          <w:rFonts w:eastAsia="Tahoma" w:cs="Tahoma"/>
          <w:b/>
          <w:color w:val="000000"/>
          <w:spacing w:val="2"/>
          <w:lang w:val="el-GR"/>
        </w:rPr>
      </w:pPr>
    </w:p>
    <w:p w:rsidR="009F0472" w:rsidRDefault="009F0472" w:rsidP="009F0472">
      <w:pPr>
        <w:spacing w:after="0" w:line="239" w:lineRule="auto"/>
        <w:ind w:left="459"/>
        <w:rPr>
          <w:rFonts w:eastAsia="Tahoma" w:cs="Tahoma"/>
          <w:b/>
          <w:color w:val="000000"/>
          <w:spacing w:val="2"/>
          <w:lang w:val="en-US"/>
        </w:rPr>
      </w:pPr>
      <w:r w:rsidRPr="00606B17">
        <w:rPr>
          <w:rFonts w:eastAsia="Tahoma" w:cs="Tahoma"/>
          <w:b/>
          <w:color w:val="000000"/>
          <w:spacing w:val="2"/>
          <w:lang w:val="el-GR"/>
        </w:rPr>
        <w:t>“</w:t>
      </w:r>
      <w:proofErr w:type="spellStart"/>
      <w:r w:rsidRPr="00EC29B8">
        <w:rPr>
          <w:rFonts w:eastAsia="Tahoma" w:cs="Tahoma"/>
          <w:b/>
          <w:color w:val="000000"/>
          <w:spacing w:val="2"/>
          <w:lang w:val="el-GR"/>
        </w:rPr>
        <w:t>Διεπαφές</w:t>
      </w:r>
      <w:proofErr w:type="spellEnd"/>
      <w:r w:rsidRPr="00EC29B8">
        <w:rPr>
          <w:rFonts w:eastAsia="Tahoma" w:cs="Tahoma"/>
          <w:b/>
          <w:color w:val="000000"/>
          <w:spacing w:val="2"/>
          <w:lang w:val="el-GR"/>
        </w:rPr>
        <w:t xml:space="preserve"> καθολικού σειριακού αγωγού (</w:t>
      </w:r>
      <w:r w:rsidRPr="00EC29B8">
        <w:rPr>
          <w:rFonts w:eastAsia="Tahoma" w:cs="Tahoma"/>
          <w:b/>
          <w:color w:val="000000"/>
          <w:spacing w:val="2"/>
          <w:lang w:val="en-US"/>
        </w:rPr>
        <w:t>USB</w:t>
      </w:r>
      <w:r w:rsidRPr="00EC29B8">
        <w:rPr>
          <w:rFonts w:eastAsia="Tahoma" w:cs="Tahoma"/>
          <w:b/>
          <w:color w:val="000000"/>
          <w:spacing w:val="2"/>
          <w:lang w:val="el-GR"/>
        </w:rPr>
        <w:t xml:space="preserve">)” - CPV: 30237132-3, </w:t>
      </w:r>
    </w:p>
    <w:p w:rsidR="009F0472" w:rsidRPr="009F0472" w:rsidRDefault="009F0472" w:rsidP="009F0472">
      <w:pPr>
        <w:spacing w:after="0" w:line="239" w:lineRule="auto"/>
        <w:ind w:left="459"/>
        <w:rPr>
          <w:rFonts w:eastAsia="Tahoma" w:cs="Tahoma"/>
          <w:b/>
          <w:color w:val="000000"/>
          <w:spacing w:val="2"/>
          <w:lang w:val="en-US"/>
        </w:rPr>
      </w:pPr>
    </w:p>
    <w:p w:rsidR="009F0472" w:rsidRDefault="009F0472" w:rsidP="009F0472">
      <w:pPr>
        <w:suppressAutoHyphens w:val="0"/>
        <w:autoSpaceDE w:val="0"/>
        <w:autoSpaceDN w:val="0"/>
        <w:adjustRightInd w:val="0"/>
        <w:spacing w:after="0"/>
        <w:jc w:val="left"/>
        <w:rPr>
          <w:rFonts w:ascii="Tahoma-Bold" w:hAnsi="Tahoma-Bold" w:cs="Tahoma-Bold"/>
          <w:b/>
          <w:bCs/>
          <w:sz w:val="24"/>
          <w:lang w:val="en-US" w:eastAsia="el-GR"/>
        </w:rPr>
      </w:pPr>
      <w:r>
        <w:rPr>
          <w:rFonts w:ascii="Tahoma-Bold" w:hAnsi="Tahoma-Bold" w:cs="Tahoma-Bold"/>
          <w:b/>
          <w:bCs/>
          <w:sz w:val="24"/>
          <w:lang w:val="el-GR" w:eastAsia="el-GR"/>
        </w:rPr>
        <w:t>ΠΙΝΑΚΑΣ ΣΥΜΜΟΡΦΩΣΗΣ</w:t>
      </w:r>
    </w:p>
    <w:p w:rsidR="009F0472" w:rsidRDefault="009F0472" w:rsidP="009F0472">
      <w:pPr>
        <w:suppressAutoHyphens w:val="0"/>
        <w:autoSpaceDE w:val="0"/>
        <w:autoSpaceDN w:val="0"/>
        <w:adjustRightInd w:val="0"/>
        <w:spacing w:after="0"/>
        <w:jc w:val="left"/>
        <w:rPr>
          <w:rFonts w:ascii="Tahoma-Bold" w:hAnsi="Tahoma-Bold" w:cs="Tahoma-Bold"/>
          <w:b/>
          <w:bCs/>
          <w:sz w:val="24"/>
          <w:lang w:val="en-US" w:eastAsia="el-GR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3066"/>
        <w:gridCol w:w="1312"/>
        <w:gridCol w:w="1359"/>
        <w:gridCol w:w="1496"/>
      </w:tblGrid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jc w:val="center"/>
              <w:rPr>
                <w:rFonts w:cs="Tahoma"/>
                <w:b/>
                <w:szCs w:val="22"/>
              </w:rPr>
            </w:pPr>
            <w:r w:rsidRPr="00171951">
              <w:rPr>
                <w:rFonts w:cs="Tahoma"/>
                <w:b/>
                <w:szCs w:val="22"/>
              </w:rPr>
              <w:t>Α/Α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jc w:val="center"/>
              <w:rPr>
                <w:rFonts w:cs="Tahoma"/>
                <w:b/>
                <w:szCs w:val="22"/>
              </w:rPr>
            </w:pPr>
            <w:r w:rsidRPr="00171951">
              <w:rPr>
                <w:rFonts w:cs="Tahoma"/>
                <w:b/>
                <w:szCs w:val="22"/>
              </w:rPr>
              <w:t>ΠΡΟΔΙΑΓΡΑΦΕΣ ΕΞΟΠΛΙΣΜΟΥ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jc w:val="center"/>
              <w:rPr>
                <w:rFonts w:cs="Tahoma"/>
                <w:b/>
                <w:szCs w:val="22"/>
              </w:rPr>
            </w:pPr>
            <w:r w:rsidRPr="00171951">
              <w:rPr>
                <w:rFonts w:cs="Tahoma"/>
                <w:b/>
                <w:szCs w:val="22"/>
              </w:rPr>
              <w:t>ΑΠΑΙΤΗΣΗ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jc w:val="center"/>
              <w:rPr>
                <w:rFonts w:cs="Tahoma"/>
                <w:b/>
                <w:szCs w:val="22"/>
              </w:rPr>
            </w:pPr>
            <w:r w:rsidRPr="00171951">
              <w:rPr>
                <w:rFonts w:cs="Tahoma"/>
                <w:b/>
                <w:szCs w:val="22"/>
              </w:rPr>
              <w:t>ΑΠΑΝΤΗΣΗ</w:t>
            </w:r>
          </w:p>
        </w:tc>
        <w:tc>
          <w:tcPr>
            <w:tcW w:w="1496" w:type="dxa"/>
          </w:tcPr>
          <w:p w:rsidR="009F0472" w:rsidRPr="00171951" w:rsidRDefault="009F0472" w:rsidP="00E5759E">
            <w:pPr>
              <w:jc w:val="center"/>
              <w:rPr>
                <w:rFonts w:cs="Tahoma"/>
                <w:b/>
                <w:szCs w:val="22"/>
              </w:rPr>
            </w:pPr>
            <w:r w:rsidRPr="00171951">
              <w:rPr>
                <w:rFonts w:cs="Tahoma"/>
                <w:b/>
                <w:szCs w:val="22"/>
              </w:rPr>
              <w:t>ΠΑΡΑΠΟΜΠΗ</w:t>
            </w: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b/>
                <w:szCs w:val="22"/>
                <w:lang w:val="el-GR"/>
              </w:rPr>
            </w:pPr>
            <w:r w:rsidRPr="00171951">
              <w:rPr>
                <w:rFonts w:eastAsia="SimSun"/>
                <w:b/>
                <w:szCs w:val="22"/>
                <w:lang w:val="el-GR"/>
              </w:rPr>
              <w:t>ΓΕΝΙΚΕΣ ΑΠΑΙΤΗΣΕΙΣ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1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 xml:space="preserve">Αριθμός προσφερόμενων USB </w:t>
            </w:r>
            <w:proofErr w:type="spellStart"/>
            <w:r w:rsidRPr="00171951">
              <w:rPr>
                <w:rFonts w:eastAsia="SimSun"/>
                <w:szCs w:val="22"/>
                <w:lang w:val="el-GR"/>
              </w:rPr>
              <w:t>Tokens</w:t>
            </w:r>
            <w:proofErr w:type="spellEnd"/>
            <w:r w:rsidRPr="00171951">
              <w:rPr>
                <w:rFonts w:eastAsia="SimSun"/>
                <w:szCs w:val="22"/>
                <w:lang w:val="el-GR"/>
              </w:rPr>
              <w:t xml:space="preserve">. </w:t>
            </w:r>
            <w:r w:rsidRPr="00171951">
              <w:rPr>
                <w:rFonts w:eastAsia="SimSun"/>
                <w:szCs w:val="22"/>
                <w:u w:val="single"/>
                <w:lang w:val="el-GR"/>
              </w:rPr>
              <w:t xml:space="preserve">Να αναφερθεί το μοντέλο για το προσφερόμενο τύπο USB </w:t>
            </w:r>
            <w:proofErr w:type="spellStart"/>
            <w:r w:rsidRPr="00171951">
              <w:rPr>
                <w:rFonts w:eastAsia="SimSun"/>
                <w:szCs w:val="22"/>
                <w:u w:val="single"/>
                <w:lang w:val="el-GR"/>
              </w:rPr>
              <w:t>Token</w:t>
            </w:r>
            <w:proofErr w:type="spellEnd"/>
            <w:r w:rsidRPr="00171951">
              <w:rPr>
                <w:rFonts w:eastAsia="SimSun"/>
                <w:szCs w:val="22"/>
                <w:u w:val="single"/>
                <w:lang w:val="el-GR"/>
              </w:rPr>
              <w:t>.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83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2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Πιστοποίηση ασφάλειας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&gt;= FIPS 140-</w:t>
            </w:r>
          </w:p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1 level 2, CC</w:t>
            </w:r>
          </w:p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EAL 4+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3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Υποστήριξη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 xml:space="preserve"> PKCS #11 middleware 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&gt;= v.2.01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4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Συμβατό με USB 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&gt;= 2.0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5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Υποστήριξη των ακόλουθων: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5.1.</w:t>
            </w:r>
          </w:p>
        </w:tc>
        <w:tc>
          <w:tcPr>
            <w:tcW w:w="3770" w:type="dxa"/>
          </w:tcPr>
          <w:p w:rsidR="009F0472" w:rsidRPr="00171951" w:rsidRDefault="009F0472" w:rsidP="009F0472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Ψηφιακές υπογραφές RSA με μήκος κλείδας μέχρι 2048 </w:t>
            </w:r>
            <w:proofErr w:type="spellStart"/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bits</w:t>
            </w:r>
            <w:proofErr w:type="spellEnd"/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. 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ΝΑΙ</w:t>
            </w:r>
          </w:p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5.2.</w:t>
            </w:r>
          </w:p>
        </w:tc>
        <w:tc>
          <w:tcPr>
            <w:tcW w:w="3770" w:type="dxa"/>
          </w:tcPr>
          <w:p w:rsidR="009F0472" w:rsidRPr="00171951" w:rsidRDefault="009F0472" w:rsidP="009F0472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Δημιουργία ζευγών κλειδιών RSA μήκους μέχρι 2048 (μέγιστος αποδεκτός χρόνος δημιουργίας 30 </w:t>
            </w:r>
            <w:proofErr w:type="spellStart"/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sec</w:t>
            </w:r>
            <w:proofErr w:type="spellEnd"/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) με γεννήτορα πραγματικών τυχαίων αριθμών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ΝΑΙ</w:t>
            </w:r>
          </w:p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5.3.</w:t>
            </w:r>
          </w:p>
        </w:tc>
        <w:tc>
          <w:tcPr>
            <w:tcW w:w="3770" w:type="dxa"/>
          </w:tcPr>
          <w:p w:rsidR="009F0472" w:rsidRPr="00171951" w:rsidRDefault="009F0472" w:rsidP="009F0472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Κρυπτογράφηση /αποκρυπτογράφηση με τον αλγόριθμο 3DES.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ΝΑΙ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5.4.</w:t>
            </w:r>
          </w:p>
        </w:tc>
        <w:tc>
          <w:tcPr>
            <w:tcW w:w="3770" w:type="dxa"/>
          </w:tcPr>
          <w:p w:rsidR="009F0472" w:rsidRPr="00171951" w:rsidRDefault="009F0472" w:rsidP="009F0472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Υποστήριξη του αλγορίθμου SHA-1 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ΝΑΙ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5.5.</w:t>
            </w:r>
          </w:p>
        </w:tc>
        <w:tc>
          <w:tcPr>
            <w:tcW w:w="3770" w:type="dxa"/>
          </w:tcPr>
          <w:p w:rsidR="009F0472" w:rsidRPr="00171951" w:rsidRDefault="009F0472" w:rsidP="009F0472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Padding PKCS#1 and ISO9796-2, which offer standard signature and message wrapping.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ΝΑΙ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5.6.</w:t>
            </w:r>
          </w:p>
        </w:tc>
        <w:tc>
          <w:tcPr>
            <w:tcW w:w="3770" w:type="dxa"/>
          </w:tcPr>
          <w:p w:rsidR="009F0472" w:rsidRPr="00171951" w:rsidRDefault="009F0472" w:rsidP="009F0472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Συμμετρική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 xml:space="preserve"> </w:t>
            </w: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κρυπτογραφία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 xml:space="preserve"> DES and Triple DES (56, 112 and 168 bit key length) 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ΝΑΙ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5.7.</w:t>
            </w:r>
          </w:p>
        </w:tc>
        <w:tc>
          <w:tcPr>
            <w:tcW w:w="3770" w:type="dxa"/>
          </w:tcPr>
          <w:p w:rsidR="009F0472" w:rsidRPr="00171951" w:rsidRDefault="009F0472" w:rsidP="009F0472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On board key generation, data signing, encryption On-card 512-2048 768 RSA, On-card 56-168 DES</w:t>
            </w: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ή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 xml:space="preserve"> </w:t>
            </w: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ΑΕ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S</w:t>
            </w:r>
          </w:p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SimSun"/>
                <w:szCs w:val="22"/>
                <w:lang w:val="en-US"/>
              </w:rPr>
            </w:pP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ΝΑΙ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lastRenderedPageBreak/>
              <w:t>6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EEPROM 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&gt;= 64 </w:t>
            </w:r>
            <w:proofErr w:type="spellStart"/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kbytes</w:t>
            </w:r>
            <w:proofErr w:type="spellEnd"/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7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Να περιγραφεί η εγγύηση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ΝΑΙ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8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Διάρκεια εγγύησης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&gt;= 1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n-US"/>
              </w:rPr>
            </w:pP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-Bold" w:hAnsi="Tahoma-Bold" w:cs="Tahoma-Bold"/>
                <w:b/>
                <w:bCs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-Bold" w:hAnsi="Tahoma-Bold" w:cs="Tahoma-Bold"/>
                <w:b/>
                <w:bCs/>
                <w:sz w:val="20"/>
                <w:szCs w:val="20"/>
                <w:lang w:val="el-GR" w:eastAsia="el-GR"/>
              </w:rPr>
              <w:t>ΣΥΝΟΔΕΥΤΙΚΟ ΛΟΓΙΣΜΙΚΟ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9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Να περιγραφεί το λογισμικό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ΝΑΙ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n-US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eastAsia="SimSun"/>
                <w:szCs w:val="22"/>
                <w:lang w:val="el-GR"/>
              </w:rPr>
              <w:t>10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Συμβατό με λειτουργικό  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Microsoft</w:t>
            </w: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Windows</w:t>
            </w: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10 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Professional</w:t>
            </w: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GR</w:t>
            </w: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, 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MS</w:t>
            </w: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Windows</w:t>
            </w: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XP/Vista/7 ή νεότερη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eastAsia="SimSun"/>
                <w:szCs w:val="22"/>
                <w:lang w:val="en-US"/>
              </w:rPr>
              <w:t>NAI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eastAsia="SimSun"/>
                <w:szCs w:val="22"/>
                <w:lang w:val="en-US"/>
              </w:rPr>
              <w:t>11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Συμβατό με λειτουργικό </w:t>
            </w:r>
            <w:proofErr w:type="spellStart"/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Linux</w:t>
            </w:r>
            <w:proofErr w:type="spellEnd"/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eastAsia="SimSun"/>
                <w:szCs w:val="22"/>
                <w:lang w:val="en-US"/>
              </w:rPr>
              <w:t>NAI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eastAsia="SimSun"/>
                <w:szCs w:val="22"/>
                <w:lang w:val="en-US"/>
              </w:rPr>
              <w:t>12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Συμβατό με λειτουργικό MAC-OS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eastAsia="SimSun"/>
                <w:szCs w:val="22"/>
                <w:lang w:val="en-US"/>
              </w:rPr>
              <w:t>NAI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eastAsia="SimSun"/>
                <w:szCs w:val="22"/>
                <w:lang w:val="en-US"/>
              </w:rPr>
              <w:t>13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Να περιγραφεί η υποστήριξη του λογισμικού (νεότερες εκδόσεις, </w:t>
            </w:r>
            <w:proofErr w:type="spellStart"/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bug</w:t>
            </w:r>
            <w:proofErr w:type="spellEnd"/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fixes</w:t>
            </w:r>
            <w:proofErr w:type="spellEnd"/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>, κ.α.)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eastAsia="SimSun"/>
                <w:szCs w:val="22"/>
                <w:lang w:val="en-US"/>
              </w:rPr>
              <w:t>NAI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  <w:tr w:rsidR="009F0472" w:rsidRPr="00171951" w:rsidTr="00E5759E">
        <w:tc>
          <w:tcPr>
            <w:tcW w:w="694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eastAsia="SimSun"/>
                <w:szCs w:val="22"/>
                <w:lang w:val="en-US"/>
              </w:rPr>
              <w:t>14</w:t>
            </w:r>
          </w:p>
        </w:tc>
        <w:tc>
          <w:tcPr>
            <w:tcW w:w="3770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  <w:proofErr w:type="spellStart"/>
            <w:r w:rsidRPr="00171951">
              <w:rPr>
                <w:rFonts w:ascii="Tahoma" w:hAnsi="Tahoma" w:cs="Tahoma"/>
                <w:sz w:val="20"/>
                <w:szCs w:val="20"/>
                <w:lang w:eastAsia="el-GR"/>
              </w:rPr>
              <w:t>Διάρκεια</w:t>
            </w:r>
            <w:proofErr w:type="spellEnd"/>
            <w:r w:rsidRPr="0017195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71951">
              <w:rPr>
                <w:rFonts w:ascii="Tahoma" w:hAnsi="Tahoma" w:cs="Tahoma"/>
                <w:sz w:val="20"/>
                <w:szCs w:val="20"/>
                <w:lang w:eastAsia="el-GR"/>
              </w:rPr>
              <w:t>υποστήριξης</w:t>
            </w:r>
            <w:proofErr w:type="spellEnd"/>
            <w:r w:rsidRPr="00171951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λογισμικού </w:t>
            </w:r>
            <w:r w:rsidRPr="00171951">
              <w:rPr>
                <w:rFonts w:ascii="Tahoma" w:hAnsi="Tahoma" w:cs="Tahoma"/>
                <w:sz w:val="20"/>
                <w:szCs w:val="20"/>
                <w:lang w:eastAsia="el-GR"/>
              </w:rPr>
              <w:t>(</w:t>
            </w:r>
            <w:proofErr w:type="spellStart"/>
            <w:r w:rsidRPr="00171951">
              <w:rPr>
                <w:rFonts w:ascii="Tahoma" w:hAnsi="Tahoma" w:cs="Tahoma"/>
                <w:sz w:val="20"/>
                <w:szCs w:val="20"/>
                <w:lang w:eastAsia="el-GR"/>
              </w:rPr>
              <w:t>χρόνια</w:t>
            </w:r>
            <w:proofErr w:type="spellEnd"/>
            <w:r w:rsidRPr="00171951">
              <w:rPr>
                <w:rFonts w:ascii="Tahoma" w:hAnsi="Tahoma" w:cs="Tahoma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632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/>
                <w:szCs w:val="22"/>
                <w:lang w:val="en-US"/>
              </w:rPr>
            </w:pPr>
            <w:r w:rsidRPr="00171951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&gt;= </w:t>
            </w:r>
            <w:r w:rsidRPr="00171951">
              <w:rPr>
                <w:rFonts w:ascii="Tahoma" w:hAnsi="Tahoma" w:cs="Tahoma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587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  <w:tc>
          <w:tcPr>
            <w:tcW w:w="1496" w:type="dxa"/>
          </w:tcPr>
          <w:p w:rsidR="009F0472" w:rsidRPr="00171951" w:rsidRDefault="009F0472" w:rsidP="00E5759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eastAsia="SimSun"/>
                <w:szCs w:val="22"/>
                <w:lang w:val="el-GR"/>
              </w:rPr>
            </w:pPr>
          </w:p>
        </w:tc>
      </w:tr>
    </w:tbl>
    <w:p w:rsidR="00081AEA" w:rsidRPr="009F0472" w:rsidRDefault="00081AEA">
      <w:pPr>
        <w:rPr>
          <w:lang w:val="el-GR"/>
        </w:rPr>
      </w:pPr>
    </w:p>
    <w:sectPr w:rsidR="00081AEA" w:rsidRPr="009F0472" w:rsidSect="00081A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2E7C"/>
    <w:multiLevelType w:val="hybridMultilevel"/>
    <w:tmpl w:val="8D241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472"/>
    <w:rsid w:val="00081AEA"/>
    <w:rsid w:val="009F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7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9F0472"/>
    <w:pPr>
      <w:spacing w:after="60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</cp:revision>
  <dcterms:created xsi:type="dcterms:W3CDTF">2017-11-23T12:49:00Z</dcterms:created>
  <dcterms:modified xsi:type="dcterms:W3CDTF">2017-11-23T12:50:00Z</dcterms:modified>
</cp:coreProperties>
</file>