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99" w:rsidRPr="00E41862" w:rsidRDefault="00E41862" w:rsidP="00E4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333333"/>
          <w:sz w:val="24"/>
          <w:szCs w:val="24"/>
          <w:u w:val="single"/>
          <w:lang w:eastAsia="el-GR"/>
        </w:rPr>
      </w:pPr>
      <w:r w:rsidRPr="00E41862">
        <w:rPr>
          <w:rFonts w:ascii="Calibri" w:eastAsia="Times New Roman" w:hAnsi="Calibri" w:cs="Calibri"/>
          <w:b/>
          <w:color w:val="333333"/>
          <w:sz w:val="24"/>
          <w:szCs w:val="24"/>
          <w:u w:val="single"/>
          <w:lang w:eastAsia="el-GR"/>
        </w:rPr>
        <w:t>Πρόγραμμα ΓΕΦΥΡΑ</w:t>
      </w:r>
      <w:r w:rsidR="003F49CA" w:rsidRPr="003F49CA">
        <w:rPr>
          <w:rFonts w:ascii="Calibri" w:eastAsia="Times New Roman" w:hAnsi="Calibri" w:cs="Calibri"/>
          <w:b/>
          <w:color w:val="333333"/>
          <w:sz w:val="24"/>
          <w:szCs w:val="24"/>
          <w:u w:val="single"/>
          <w:lang w:eastAsia="el-GR"/>
        </w:rPr>
        <w:t xml:space="preserve"> </w:t>
      </w:r>
      <w:r w:rsidR="003F49CA">
        <w:rPr>
          <w:rFonts w:ascii="Calibri" w:eastAsia="Times New Roman" w:hAnsi="Calibri" w:cs="Calibri"/>
          <w:b/>
          <w:color w:val="333333"/>
          <w:sz w:val="24"/>
          <w:szCs w:val="24"/>
          <w:u w:val="single"/>
          <w:lang w:eastAsia="el-GR"/>
        </w:rPr>
        <w:t xml:space="preserve">- </w:t>
      </w:r>
      <w:r w:rsidR="003F49CA" w:rsidRPr="00E41862">
        <w:rPr>
          <w:rFonts w:ascii="Calibri" w:eastAsia="Times New Roman" w:hAnsi="Calibri" w:cs="Calibri"/>
          <w:b/>
          <w:color w:val="333333"/>
          <w:sz w:val="24"/>
          <w:szCs w:val="24"/>
          <w:u w:val="single"/>
          <w:lang w:val="en-US" w:eastAsia="el-GR"/>
        </w:rPr>
        <w:t>K</w:t>
      </w:r>
      <w:proofErr w:type="spellStart"/>
      <w:r w:rsidR="003F49CA" w:rsidRPr="00E41862">
        <w:rPr>
          <w:rFonts w:ascii="Calibri" w:eastAsia="Times New Roman" w:hAnsi="Calibri" w:cs="Calibri"/>
          <w:b/>
          <w:color w:val="333333"/>
          <w:sz w:val="24"/>
          <w:szCs w:val="24"/>
          <w:u w:val="single"/>
          <w:lang w:eastAsia="el-GR"/>
        </w:rPr>
        <w:t>αταβολές</w:t>
      </w:r>
      <w:proofErr w:type="spellEnd"/>
      <w:r w:rsidR="003F49CA" w:rsidRPr="00E41862">
        <w:rPr>
          <w:rFonts w:ascii="Calibri" w:eastAsia="Times New Roman" w:hAnsi="Calibri" w:cs="Calibri"/>
          <w:b/>
          <w:color w:val="333333"/>
          <w:sz w:val="24"/>
          <w:szCs w:val="24"/>
          <w:u w:val="single"/>
          <w:lang w:eastAsia="el-GR"/>
        </w:rPr>
        <w:t xml:space="preserve"> Κρατικής Επιδότησης</w:t>
      </w:r>
    </w:p>
    <w:p w:rsidR="00E41862" w:rsidRPr="00E41862" w:rsidRDefault="00E41862" w:rsidP="00E4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333333"/>
          <w:sz w:val="24"/>
          <w:szCs w:val="24"/>
          <w:lang w:eastAsia="el-GR"/>
        </w:rPr>
      </w:pPr>
    </w:p>
    <w:p w:rsidR="007B6651" w:rsidRPr="007B6651" w:rsidRDefault="007B6651" w:rsidP="00B863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Τα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βήματα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για την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είναι τα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εξής</w:t>
      </w:r>
      <w:r w:rsidRPr="007B6651">
        <w:rPr>
          <w:rFonts w:ascii="Calibri" w:eastAsia="Times New Roman" w:hAnsi="Calibri" w:cs="Calibri"/>
          <w:color w:val="333333"/>
          <w:lang w:eastAsia="el-GR"/>
        </w:rPr>
        <w:t>:</w:t>
      </w:r>
    </w:p>
    <w:p w:rsidR="0029004E" w:rsidRPr="007B6651" w:rsidRDefault="00B863C5" w:rsidP="00B863C5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hanging="873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color w:val="333333"/>
          <w:lang w:eastAsia="el-GR"/>
        </w:rPr>
        <w:t>Υ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ποβολή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αίτησης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(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έληξε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στις 31/10</w:t>
      </w:r>
      <w:r w:rsidR="00C729DA">
        <w:rPr>
          <w:rFonts w:ascii="Calibri" w:eastAsia="Times New Roman" w:hAnsi="Calibri" w:cs="Calibri"/>
          <w:color w:val="333333"/>
          <w:lang w:eastAsia="el-GR"/>
        </w:rPr>
        <w:t>/2020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>)</w:t>
      </w:r>
    </w:p>
    <w:p w:rsidR="007B6651" w:rsidRPr="007B6651" w:rsidRDefault="00B863C5" w:rsidP="00B863C5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hanging="873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color w:val="333333"/>
          <w:lang w:eastAsia="el-GR"/>
        </w:rPr>
        <w:t>Δ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ιενέργεια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ελέγχων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(για το αν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πληρούνται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κριτήρια</w:t>
      </w:r>
      <w:r w:rsidR="00F5653C">
        <w:rPr>
          <w:rFonts w:ascii="Calibri" w:eastAsia="Times New Roman" w:hAnsi="Calibri" w:cs="Calibri"/>
          <w:color w:val="333333"/>
          <w:lang w:eastAsia="el-GR"/>
        </w:rPr>
        <w:t xml:space="preserve"> επιλεξιμό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>τητας)</w:t>
      </w:r>
    </w:p>
    <w:p w:rsidR="007B6651" w:rsidRPr="007B6651" w:rsidRDefault="00B863C5" w:rsidP="00B863C5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hanging="873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color w:val="333333"/>
          <w:lang w:eastAsia="el-GR"/>
        </w:rPr>
        <w:t>Έ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γκριση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(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εφόσον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πληρούνται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κριτήρια</w:t>
      </w:r>
      <w:r w:rsidR="00F5653C">
        <w:rPr>
          <w:rFonts w:ascii="Calibri" w:eastAsia="Times New Roman" w:hAnsi="Calibri" w:cs="Calibri"/>
          <w:color w:val="333333"/>
          <w:lang w:eastAsia="el-GR"/>
        </w:rPr>
        <w:t xml:space="preserve"> επιλεξιμό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>τητας)</w:t>
      </w:r>
    </w:p>
    <w:p w:rsidR="007B6651" w:rsidRPr="007B6651" w:rsidRDefault="00B863C5" w:rsidP="00B863C5">
      <w:pPr>
        <w:numPr>
          <w:ilvl w:val="1"/>
          <w:numId w:val="1"/>
        </w:numPr>
        <w:shd w:val="clear" w:color="auto" w:fill="FFFFFF"/>
        <w:spacing w:after="0" w:line="240" w:lineRule="auto"/>
        <w:ind w:left="851" w:hanging="284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color w:val="333333"/>
          <w:lang w:eastAsia="el-GR"/>
        </w:rPr>
        <w:t>Σ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υνεννόηση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με την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τράπεζα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/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διαχειριστή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C05126">
        <w:rPr>
          <w:rFonts w:ascii="Calibri" w:eastAsia="Times New Roman" w:hAnsi="Calibri" w:cs="Calibri"/>
          <w:color w:val="333333"/>
          <w:lang w:eastAsia="el-GR"/>
        </w:rPr>
        <w:t>δανεί</w:t>
      </w:r>
      <w:bookmarkStart w:id="0" w:name="_GoBack"/>
      <w:bookmarkEnd w:id="0"/>
      <w:r w:rsidR="00F5653C" w:rsidRPr="007B6651">
        <w:rPr>
          <w:rFonts w:ascii="Calibri" w:eastAsia="Times New Roman" w:hAnsi="Calibri" w:cs="Calibri"/>
          <w:color w:val="333333"/>
          <w:lang w:eastAsia="el-GR"/>
        </w:rPr>
        <w:t>ων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(για το πότε θα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ξεκινήσει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καταβολή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>)</w:t>
      </w:r>
    </w:p>
    <w:p w:rsidR="007B6651" w:rsidRDefault="00B863C5" w:rsidP="00B863C5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hanging="873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color w:val="333333"/>
          <w:lang w:eastAsia="el-GR"/>
        </w:rPr>
        <w:t>Κ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>:</w:t>
      </w:r>
    </w:p>
    <w:p w:rsidR="00B863C5" w:rsidRPr="007B6651" w:rsidRDefault="00B863C5" w:rsidP="00B863C5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333333"/>
          <w:lang w:eastAsia="el-GR"/>
        </w:rPr>
      </w:pPr>
    </w:p>
    <w:p w:rsidR="00B863C5" w:rsidRDefault="00D10E28" w:rsidP="00B863C5">
      <w:pPr>
        <w:numPr>
          <w:ilvl w:val="2"/>
          <w:numId w:val="1"/>
        </w:numPr>
        <w:shd w:val="clear" w:color="auto" w:fill="FFFFFF"/>
        <w:tabs>
          <w:tab w:val="clear" w:pos="21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b/>
          <w:color w:val="333333"/>
          <w:lang w:eastAsia="el-GR"/>
        </w:rPr>
        <w:t>Ε</w:t>
      </w:r>
      <w:r w:rsidR="007B6651" w:rsidRPr="00D10E28">
        <w:rPr>
          <w:rFonts w:ascii="Calibri" w:eastAsia="Times New Roman" w:hAnsi="Calibri" w:cs="Calibri"/>
          <w:b/>
          <w:color w:val="333333"/>
          <w:lang w:eastAsia="el-GR"/>
        </w:rPr>
        <w:t xml:space="preserve">άν το </w:t>
      </w:r>
      <w:r w:rsidR="00F5653C" w:rsidRPr="00D10E28">
        <w:rPr>
          <w:rFonts w:ascii="Calibri" w:eastAsia="Times New Roman" w:hAnsi="Calibri" w:cs="Calibri"/>
          <w:b/>
          <w:color w:val="333333"/>
          <w:lang w:eastAsia="el-GR"/>
        </w:rPr>
        <w:t>δάνειο</w:t>
      </w:r>
      <w:r w:rsidR="007B6651" w:rsidRPr="00D10E28">
        <w:rPr>
          <w:rFonts w:ascii="Calibri" w:eastAsia="Times New Roman" w:hAnsi="Calibri" w:cs="Calibri"/>
          <w:b/>
          <w:color w:val="333333"/>
          <w:lang w:eastAsia="el-GR"/>
        </w:rPr>
        <w:t xml:space="preserve"> είναι </w:t>
      </w:r>
      <w:r w:rsidR="00F5653C" w:rsidRPr="00D10E28">
        <w:rPr>
          <w:rFonts w:ascii="Calibri" w:eastAsia="Times New Roman" w:hAnsi="Calibri" w:cs="Calibri"/>
          <w:b/>
          <w:color w:val="333333"/>
          <w:lang w:eastAsia="el-GR"/>
        </w:rPr>
        <w:t>εξυπηρετούμενο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καταβολή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ξεκινά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1 </w:t>
      </w:r>
      <w:r w:rsidR="00097393">
        <w:rPr>
          <w:rFonts w:ascii="Calibri" w:eastAsia="Times New Roman" w:hAnsi="Calibri" w:cs="Calibri"/>
          <w:color w:val="333333"/>
          <w:lang w:eastAsia="el-GR"/>
        </w:rPr>
        <w:t xml:space="preserve">ή 2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μήν</w:t>
      </w:r>
      <w:r w:rsidR="00097393">
        <w:rPr>
          <w:rFonts w:ascii="Calibri" w:eastAsia="Times New Roman" w:hAnsi="Calibri" w:cs="Calibri"/>
          <w:color w:val="333333"/>
          <w:lang w:eastAsia="el-GR"/>
        </w:rPr>
        <w:t>ες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μετά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λήξη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αναστολής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πληρωμής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 και πραγματοποιείται</w:t>
      </w:r>
      <w:r w:rsidR="00097393">
        <w:rPr>
          <w:rFonts w:ascii="Calibri" w:eastAsia="Times New Roman" w:hAnsi="Calibri" w:cs="Calibri"/>
          <w:color w:val="333333"/>
          <w:lang w:eastAsia="el-GR"/>
        </w:rPr>
        <w:t xml:space="preserve"> κατά την τελευταία εργάσιμη μέρα του μήνα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. 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καταβολή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πρέπει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να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ξεκινήσει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αργότερο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στις 3</w:t>
      </w:r>
      <w:r w:rsidR="00DC0D8F">
        <w:rPr>
          <w:rFonts w:ascii="Calibri" w:eastAsia="Times New Roman" w:hAnsi="Calibri" w:cs="Calibri"/>
          <w:color w:val="333333"/>
          <w:lang w:eastAsia="el-GR"/>
        </w:rPr>
        <w:t>0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>/</w:t>
      </w:r>
      <w:r w:rsidR="00DC0D8F">
        <w:rPr>
          <w:rFonts w:ascii="Calibri" w:eastAsia="Times New Roman" w:hAnsi="Calibri" w:cs="Calibri"/>
          <w:color w:val="333333"/>
          <w:lang w:eastAsia="el-GR"/>
        </w:rPr>
        <w:t>4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/2021, για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όσα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δάνεια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έληξε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αναστολή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πληρωμής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>
        <w:rPr>
          <w:rFonts w:ascii="Calibri" w:eastAsia="Times New Roman" w:hAnsi="Calibri" w:cs="Calibri"/>
          <w:color w:val="333333"/>
          <w:lang w:eastAsia="el-GR"/>
        </w:rPr>
        <w:t>εντό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Μαρτίου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2021.</w:t>
      </w:r>
    </w:p>
    <w:p w:rsidR="007B6651" w:rsidRPr="007B6651" w:rsidRDefault="007B6651" w:rsidP="00B863C5">
      <w:p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color w:val="333333"/>
          <w:lang w:eastAsia="el-GR"/>
        </w:rPr>
      </w:pPr>
    </w:p>
    <w:p w:rsidR="00E41862" w:rsidRDefault="00D10E28" w:rsidP="00B863C5">
      <w:pPr>
        <w:numPr>
          <w:ilvl w:val="2"/>
          <w:numId w:val="1"/>
        </w:numPr>
        <w:shd w:val="clear" w:color="auto" w:fill="FFFFFF"/>
        <w:tabs>
          <w:tab w:val="clear" w:pos="21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b/>
          <w:color w:val="333333"/>
          <w:lang w:eastAsia="el-GR"/>
        </w:rPr>
        <w:t>Ε</w:t>
      </w:r>
      <w:r w:rsidR="007B6651" w:rsidRPr="00D10E28">
        <w:rPr>
          <w:rFonts w:ascii="Calibri" w:eastAsia="Times New Roman" w:hAnsi="Calibri" w:cs="Calibri"/>
          <w:b/>
          <w:color w:val="333333"/>
          <w:lang w:eastAsia="el-GR"/>
        </w:rPr>
        <w:t xml:space="preserve">άν το </w:t>
      </w:r>
      <w:r w:rsidR="00F5653C" w:rsidRPr="00D10E28">
        <w:rPr>
          <w:rFonts w:ascii="Calibri" w:eastAsia="Times New Roman" w:hAnsi="Calibri" w:cs="Calibri"/>
          <w:b/>
          <w:color w:val="333333"/>
          <w:lang w:eastAsia="el-GR"/>
        </w:rPr>
        <w:t>δάνειο</w:t>
      </w:r>
      <w:r w:rsidR="007B6651" w:rsidRPr="00D10E28">
        <w:rPr>
          <w:rFonts w:ascii="Calibri" w:eastAsia="Times New Roman" w:hAnsi="Calibri" w:cs="Calibri"/>
          <w:b/>
          <w:color w:val="333333"/>
          <w:lang w:eastAsia="el-GR"/>
        </w:rPr>
        <w:t xml:space="preserve"> είναι μη </w:t>
      </w:r>
      <w:r w:rsidR="00F5653C" w:rsidRPr="00D10E28">
        <w:rPr>
          <w:rFonts w:ascii="Calibri" w:eastAsia="Times New Roman" w:hAnsi="Calibri" w:cs="Calibri"/>
          <w:b/>
          <w:color w:val="333333"/>
          <w:lang w:eastAsia="el-GR"/>
        </w:rPr>
        <w:t>εξυπηρετούμενο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καταβολή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ξεκινά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1 </w:t>
      </w:r>
      <w:r w:rsidR="00097393">
        <w:rPr>
          <w:rFonts w:ascii="Calibri" w:eastAsia="Times New Roman" w:hAnsi="Calibri" w:cs="Calibri"/>
          <w:color w:val="333333"/>
          <w:lang w:eastAsia="el-GR"/>
        </w:rPr>
        <w:t xml:space="preserve">ή 2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μήν</w:t>
      </w:r>
      <w:r w:rsidR="00097393">
        <w:rPr>
          <w:rFonts w:ascii="Calibri" w:eastAsia="Times New Roman" w:hAnsi="Calibri" w:cs="Calibri"/>
          <w:color w:val="333333"/>
          <w:lang w:eastAsia="el-GR"/>
        </w:rPr>
        <w:t>ες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μετά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σύναψη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σύμβασης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ρύθμισης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με την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τράπεζα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ή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διαχειριστή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 και πραγματοποιείται </w:t>
      </w:r>
      <w:r w:rsidR="00097393">
        <w:rPr>
          <w:rFonts w:ascii="Calibri" w:eastAsia="Times New Roman" w:hAnsi="Calibri" w:cs="Calibri"/>
          <w:color w:val="333333"/>
          <w:lang w:eastAsia="el-GR"/>
        </w:rPr>
        <w:t>κατά την τελευταία εργάσιμη μέρα του μήνα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. 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ρύθμιση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του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θα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πρέπει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να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γίνει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αργότερο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416B8E">
        <w:rPr>
          <w:rFonts w:ascii="Calibri" w:eastAsia="Times New Roman" w:hAnsi="Calibri" w:cs="Calibri"/>
          <w:color w:val="333333"/>
          <w:lang w:eastAsia="el-GR"/>
        </w:rPr>
        <w:t xml:space="preserve">στις 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31/3/2021 και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συνεπώς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καταβολή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πρέπει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να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ξεκινήσει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αργότερο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στις 3</w:t>
      </w:r>
      <w:r w:rsidR="00DC0D8F">
        <w:rPr>
          <w:rFonts w:ascii="Calibri" w:eastAsia="Times New Roman" w:hAnsi="Calibri" w:cs="Calibri"/>
          <w:color w:val="333333"/>
          <w:lang w:eastAsia="el-GR"/>
        </w:rPr>
        <w:t>0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>/</w:t>
      </w:r>
      <w:r w:rsidR="00DC0D8F">
        <w:rPr>
          <w:rFonts w:ascii="Calibri" w:eastAsia="Times New Roman" w:hAnsi="Calibri" w:cs="Calibri"/>
          <w:color w:val="333333"/>
          <w:lang w:eastAsia="el-GR"/>
        </w:rPr>
        <w:t>4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/2021, για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όσα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δάνεια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ρυθμίστηκαν</w:t>
      </w:r>
      <w:r w:rsidR="00F5653C">
        <w:rPr>
          <w:rFonts w:ascii="Calibri" w:eastAsia="Times New Roman" w:hAnsi="Calibri" w:cs="Calibri"/>
          <w:color w:val="333333"/>
          <w:lang w:eastAsia="el-GR"/>
        </w:rPr>
        <w:t xml:space="preserve"> εντό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F5653C" w:rsidRPr="007B6651">
        <w:rPr>
          <w:rFonts w:ascii="Calibri" w:eastAsia="Times New Roman" w:hAnsi="Calibri" w:cs="Calibri"/>
          <w:color w:val="333333"/>
          <w:lang w:eastAsia="el-GR"/>
        </w:rPr>
        <w:t>Μαρτίου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2021.</w:t>
      </w:r>
    </w:p>
    <w:p w:rsidR="007B6651" w:rsidRPr="007B6651" w:rsidRDefault="007B6651" w:rsidP="00E41862">
      <w:p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Calibri"/>
          <w:color w:val="333333"/>
          <w:lang w:eastAsia="el-GR"/>
        </w:rPr>
      </w:pPr>
    </w:p>
    <w:p w:rsidR="00E41862" w:rsidRDefault="00F5653C" w:rsidP="00B863C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>Μέχρι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1 </w:t>
      </w:r>
      <w:r w:rsidRPr="007B6651">
        <w:rPr>
          <w:rFonts w:ascii="Calibri" w:eastAsia="Times New Roman" w:hAnsi="Calibri" w:cs="Calibri"/>
          <w:color w:val="333333"/>
          <w:lang w:eastAsia="el-GR"/>
        </w:rPr>
        <w:t>μήνα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πριν την </w:t>
      </w:r>
      <w:r w:rsidRPr="007B6651">
        <w:rPr>
          <w:rFonts w:ascii="Calibri" w:eastAsia="Times New Roman" w:hAnsi="Calibri" w:cs="Calibri"/>
          <w:color w:val="333333"/>
          <w:lang w:eastAsia="el-GR"/>
        </w:rPr>
        <w:t>καταβολή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, ο </w:t>
      </w:r>
      <w:r w:rsidR="00416B8E">
        <w:rPr>
          <w:rFonts w:ascii="Calibri" w:eastAsia="Times New Roman" w:hAnsi="Calibri" w:cs="Calibri"/>
          <w:color w:val="333333"/>
          <w:lang w:eastAsia="el-GR"/>
        </w:rPr>
        <w:t>πολίτη</w:t>
      </w:r>
      <w:r w:rsidRPr="007B6651">
        <w:rPr>
          <w:rFonts w:ascii="Calibri" w:eastAsia="Times New Roman" w:hAnsi="Calibri" w:cs="Calibri"/>
          <w:color w:val="333333"/>
          <w:lang w:eastAsia="el-GR"/>
        </w:rPr>
        <w:t>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θα </w:t>
      </w:r>
      <w:r w:rsidRPr="007B6651">
        <w:rPr>
          <w:rFonts w:ascii="Calibri" w:eastAsia="Times New Roman" w:hAnsi="Calibri" w:cs="Calibri"/>
          <w:color w:val="333333"/>
          <w:lang w:eastAsia="el-GR"/>
        </w:rPr>
        <w:t>πρέπει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να </w:t>
      </w:r>
      <w:r w:rsidRPr="007B6651">
        <w:rPr>
          <w:rFonts w:ascii="Calibri" w:eastAsia="Times New Roman" w:hAnsi="Calibri" w:cs="Calibri"/>
          <w:color w:val="333333"/>
          <w:lang w:eastAsia="el-GR"/>
        </w:rPr>
        <w:t>πληρώνει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ολόκληρη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.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Άρα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αν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καταβολή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είναι να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γίνει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τον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Ιανουάριο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2021,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πολίτης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θα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πρέπει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να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πληρώσει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ολόκληρη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έως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και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Δεκέμβριο</w:t>
      </w:r>
      <w:r w:rsidR="007B6651" w:rsidRPr="007B6651">
        <w:rPr>
          <w:rFonts w:ascii="Calibri" w:eastAsia="Times New Roman" w:hAnsi="Calibri" w:cs="Calibri"/>
          <w:color w:val="333333"/>
          <w:lang w:eastAsia="el-GR"/>
        </w:rPr>
        <w:t xml:space="preserve"> 2020.</w:t>
      </w:r>
    </w:p>
    <w:p w:rsidR="007B6651" w:rsidRPr="00E41862" w:rsidRDefault="007B6651" w:rsidP="00E4186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</w:p>
    <w:p w:rsidR="00E41862" w:rsidRDefault="007B6651" w:rsidP="00B863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μήνα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που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καταβάλλεται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πολίτης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καταβάλλει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μόνο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ποσό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συμμετοχής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του (και όχι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ολόκληρο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ποσό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).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ποσό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αυτό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πρέπει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να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καταβάλλει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κανονικά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στην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ημερομηνία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που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πληρώνει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κάθε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μήνα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όπως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έχει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συμφωνηθεί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με την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τράπεζα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ή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διαχειριστή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.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ποσό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καταβάλλει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στον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ίδιο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λογαριασμό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που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πληρώνει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κάθε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μήνα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όπως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έχει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συμφωνηθεί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με την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τράπεζα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ή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διαχειριστή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δανείου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7B6651" w:rsidRPr="00E41862" w:rsidRDefault="007B6651" w:rsidP="00E4186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</w:p>
    <w:p w:rsidR="007B6651" w:rsidRPr="007B6651" w:rsidRDefault="007B6651" w:rsidP="00B863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Από τη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στιγμή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που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καταβληθεί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της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Κράτος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καταβάλλει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την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για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ακόμη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8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μήνες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έτσι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ώστε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συνολική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να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έχει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διάρκεια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9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μηνών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29004E" w:rsidRDefault="0029004E" w:rsidP="0029004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333333"/>
          <w:lang w:eastAsia="el-GR"/>
        </w:rPr>
      </w:pPr>
    </w:p>
    <w:p w:rsidR="007B6651" w:rsidRPr="00376A79" w:rsidRDefault="00E55D90" w:rsidP="0029004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333333"/>
          <w:sz w:val="24"/>
          <w:szCs w:val="24"/>
          <w:lang w:eastAsia="el-GR"/>
        </w:rPr>
      </w:pPr>
      <w:r w:rsidRPr="00376A79">
        <w:rPr>
          <w:rFonts w:ascii="Calibri" w:eastAsia="Times New Roman" w:hAnsi="Calibri" w:cs="Calibri"/>
          <w:b/>
          <w:color w:val="333333"/>
          <w:sz w:val="24"/>
          <w:szCs w:val="24"/>
          <w:lang w:eastAsia="el-GR"/>
        </w:rPr>
        <w:t>Παραδείγματα</w:t>
      </w:r>
      <w:r w:rsidR="007B6651" w:rsidRPr="00376A79">
        <w:rPr>
          <w:rFonts w:ascii="Calibri" w:eastAsia="Times New Roman" w:hAnsi="Calibri" w:cs="Calibri"/>
          <w:b/>
          <w:color w:val="333333"/>
          <w:sz w:val="24"/>
          <w:szCs w:val="24"/>
          <w:lang w:eastAsia="el-GR"/>
        </w:rPr>
        <w:t>:</w:t>
      </w:r>
    </w:p>
    <w:p w:rsidR="0029004E" w:rsidRPr="007B6651" w:rsidRDefault="0029004E" w:rsidP="0029004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333333"/>
          <w:lang w:eastAsia="el-GR"/>
        </w:rPr>
      </w:pPr>
    </w:p>
    <w:p w:rsidR="007B6651" w:rsidRPr="007B6651" w:rsidRDefault="007B6651" w:rsidP="007B66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lang w:eastAsia="el-GR"/>
        </w:rPr>
      </w:pPr>
      <w:r w:rsidRPr="007B6651">
        <w:rPr>
          <w:rFonts w:ascii="Calibri" w:eastAsia="Times New Roman" w:hAnsi="Calibri" w:cs="Calibri"/>
          <w:b/>
          <w:color w:val="333333"/>
          <w:lang w:eastAsia="el-GR"/>
        </w:rPr>
        <w:t xml:space="preserve">Αν το </w:t>
      </w:r>
      <w:r w:rsidR="00E55D90" w:rsidRPr="00D46899">
        <w:rPr>
          <w:rFonts w:ascii="Calibri" w:eastAsia="Times New Roman" w:hAnsi="Calibri" w:cs="Calibri"/>
          <w:b/>
          <w:color w:val="333333"/>
          <w:lang w:eastAsia="el-GR"/>
        </w:rPr>
        <w:t>δάνειο</w:t>
      </w:r>
      <w:r w:rsidRPr="007B6651">
        <w:rPr>
          <w:rFonts w:ascii="Calibri" w:eastAsia="Times New Roman" w:hAnsi="Calibri" w:cs="Calibri"/>
          <w:b/>
          <w:color w:val="333333"/>
          <w:lang w:eastAsia="el-GR"/>
        </w:rPr>
        <w:t xml:space="preserve"> είναι </w:t>
      </w:r>
      <w:r w:rsidR="00E55D90" w:rsidRPr="00D46899">
        <w:rPr>
          <w:rFonts w:ascii="Calibri" w:eastAsia="Times New Roman" w:hAnsi="Calibri" w:cs="Calibri"/>
          <w:b/>
          <w:color w:val="333333"/>
          <w:lang w:eastAsia="el-GR"/>
        </w:rPr>
        <w:t>εξυπηρετούμενο</w:t>
      </w:r>
      <w:r w:rsidRPr="007B6651">
        <w:rPr>
          <w:rFonts w:ascii="Calibri" w:eastAsia="Times New Roman" w:hAnsi="Calibri" w:cs="Calibri"/>
          <w:b/>
          <w:color w:val="333333"/>
          <w:lang w:eastAsia="el-GR"/>
        </w:rPr>
        <w:t>:</w:t>
      </w:r>
    </w:p>
    <w:p w:rsidR="007B6651" w:rsidRPr="007B6651" w:rsidRDefault="007B6651" w:rsidP="00A82AA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εγκρίθηκε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="00E55D90">
        <w:rPr>
          <w:rFonts w:ascii="Calibri" w:eastAsia="Times New Roman" w:hAnsi="Calibri" w:cs="Calibri"/>
          <w:color w:val="333333"/>
          <w:lang w:eastAsia="el-GR"/>
        </w:rPr>
        <w:t xml:space="preserve"> εντό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Οκτωβρίου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έληξε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αναστολή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πληρωμής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Οκτώβριο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καταβλήθηκε</w:t>
      </w:r>
      <w:r w:rsidR="00FB76B8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097393">
        <w:rPr>
          <w:rFonts w:ascii="Calibri" w:eastAsia="Times New Roman" w:hAnsi="Calibri" w:cs="Calibri"/>
          <w:color w:val="333333"/>
          <w:lang w:eastAsia="el-GR"/>
        </w:rPr>
        <w:t xml:space="preserve">είτε </w:t>
      </w:r>
      <w:r w:rsidR="00FB76B8">
        <w:rPr>
          <w:rFonts w:ascii="Calibri" w:eastAsia="Times New Roman" w:hAnsi="Calibri" w:cs="Calibri"/>
          <w:color w:val="333333"/>
          <w:lang w:eastAsia="el-GR"/>
        </w:rPr>
        <w:t>στις 30</w:t>
      </w:r>
      <w:r w:rsidRPr="007B6651">
        <w:rPr>
          <w:rFonts w:ascii="Calibri" w:eastAsia="Times New Roman" w:hAnsi="Calibri" w:cs="Calibri"/>
          <w:color w:val="333333"/>
          <w:lang w:eastAsia="el-GR"/>
        </w:rPr>
        <w:t>/11/2020</w:t>
      </w:r>
      <w:r w:rsidR="00097393">
        <w:rPr>
          <w:rFonts w:ascii="Calibri" w:eastAsia="Times New Roman" w:hAnsi="Calibri" w:cs="Calibri"/>
          <w:color w:val="333333"/>
          <w:lang w:eastAsia="el-GR"/>
        </w:rPr>
        <w:t xml:space="preserve"> είτε στις 31/12/2020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7B6651" w:rsidRPr="007B6651" w:rsidRDefault="007B6651" w:rsidP="00A82AA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εγκρίθηκε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="00E55D90">
        <w:rPr>
          <w:rFonts w:ascii="Calibri" w:eastAsia="Times New Roman" w:hAnsi="Calibri" w:cs="Calibri"/>
          <w:color w:val="333333"/>
          <w:lang w:eastAsia="el-GR"/>
        </w:rPr>
        <w:t xml:space="preserve"> εντό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Νοεμβρίου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έληξε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αναστολή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πληρωμής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Σεπτέμβριο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DC0D8F">
        <w:rPr>
          <w:rFonts w:ascii="Calibri" w:eastAsia="Times New Roman" w:hAnsi="Calibri" w:cs="Calibri"/>
          <w:color w:val="333333"/>
          <w:lang w:eastAsia="el-GR"/>
        </w:rPr>
        <w:t>είτε</w:t>
      </w:r>
      <w:r w:rsidR="004A1D46">
        <w:rPr>
          <w:rFonts w:ascii="Calibri" w:eastAsia="Times New Roman" w:hAnsi="Calibri" w:cs="Calibri"/>
          <w:color w:val="333333"/>
          <w:lang w:val="en-US"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καταβλ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ήθηκε </w:t>
      </w:r>
      <w:r w:rsidRPr="007B6651">
        <w:rPr>
          <w:rFonts w:ascii="Calibri" w:eastAsia="Times New Roman" w:hAnsi="Calibri" w:cs="Calibri"/>
          <w:color w:val="333333"/>
          <w:lang w:eastAsia="el-GR"/>
        </w:rPr>
        <w:t>στις 31/12/2020</w:t>
      </w:r>
      <w:r w:rsidR="00097393">
        <w:rPr>
          <w:rFonts w:ascii="Calibri" w:eastAsia="Times New Roman" w:hAnsi="Calibri" w:cs="Calibri"/>
          <w:color w:val="333333"/>
          <w:lang w:eastAsia="el-GR"/>
        </w:rPr>
        <w:t xml:space="preserve"> είτε θα καταβληθεί στις 31/1/2021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7B6651" w:rsidRDefault="007B6651" w:rsidP="00A82AA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lastRenderedPageBreak/>
        <w:t xml:space="preserve">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εγκρίθηκε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="00E55D90">
        <w:rPr>
          <w:rFonts w:ascii="Calibri" w:eastAsia="Times New Roman" w:hAnsi="Calibri" w:cs="Calibri"/>
          <w:color w:val="333333"/>
          <w:lang w:eastAsia="el-GR"/>
        </w:rPr>
        <w:t xml:space="preserve"> εντό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Νοεμβρίου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και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αναστολή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πληρωμής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θα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λήξει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Φεβρουάριο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2021,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θα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καταβληθεί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 είτε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στις 31/3/2021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 είτε στις 30/4/2021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E41862" w:rsidRDefault="00E41862" w:rsidP="00E4186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color w:val="333333"/>
          <w:lang w:eastAsia="el-GR"/>
        </w:rPr>
      </w:pPr>
    </w:p>
    <w:p w:rsidR="007B6651" w:rsidRPr="007B6651" w:rsidRDefault="007B6651" w:rsidP="007B66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lang w:eastAsia="el-GR"/>
        </w:rPr>
      </w:pPr>
      <w:r w:rsidRPr="007B6651">
        <w:rPr>
          <w:rFonts w:ascii="Calibri" w:eastAsia="Times New Roman" w:hAnsi="Calibri" w:cs="Calibri"/>
          <w:b/>
          <w:color w:val="333333"/>
          <w:lang w:eastAsia="el-GR"/>
        </w:rPr>
        <w:t xml:space="preserve">Αν το </w:t>
      </w:r>
      <w:r w:rsidR="00E55D90" w:rsidRPr="00D46899">
        <w:rPr>
          <w:rFonts w:ascii="Calibri" w:eastAsia="Times New Roman" w:hAnsi="Calibri" w:cs="Calibri"/>
          <w:b/>
          <w:color w:val="333333"/>
          <w:lang w:eastAsia="el-GR"/>
        </w:rPr>
        <w:t>δάνειο</w:t>
      </w:r>
      <w:r w:rsidRPr="007B6651">
        <w:rPr>
          <w:rFonts w:ascii="Calibri" w:eastAsia="Times New Roman" w:hAnsi="Calibri" w:cs="Calibri"/>
          <w:b/>
          <w:color w:val="333333"/>
          <w:lang w:eastAsia="el-GR"/>
        </w:rPr>
        <w:t xml:space="preserve"> είναι μη </w:t>
      </w:r>
      <w:r w:rsidR="00E55D90" w:rsidRPr="00D46899">
        <w:rPr>
          <w:rFonts w:ascii="Calibri" w:eastAsia="Times New Roman" w:hAnsi="Calibri" w:cs="Calibri"/>
          <w:b/>
          <w:color w:val="333333"/>
          <w:lang w:eastAsia="el-GR"/>
        </w:rPr>
        <w:t>εξυπηρετούμενο</w:t>
      </w:r>
      <w:r w:rsidRPr="007B6651">
        <w:rPr>
          <w:rFonts w:ascii="Calibri" w:eastAsia="Times New Roman" w:hAnsi="Calibri" w:cs="Calibri"/>
          <w:b/>
          <w:color w:val="333333"/>
          <w:lang w:eastAsia="el-GR"/>
        </w:rPr>
        <w:t>:</w:t>
      </w:r>
    </w:p>
    <w:p w:rsidR="007B6651" w:rsidRPr="007B6651" w:rsidRDefault="007B6651" w:rsidP="00A82AA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εγκρίθηκε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="00E55D90">
        <w:rPr>
          <w:rFonts w:ascii="Calibri" w:eastAsia="Times New Roman" w:hAnsi="Calibri" w:cs="Calibri"/>
          <w:color w:val="333333"/>
          <w:lang w:eastAsia="el-GR"/>
        </w:rPr>
        <w:t xml:space="preserve"> εντό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Οκτωβρίου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ρυθμίστηκε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τον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Οκτώβριο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καταβλήθηκε</w:t>
      </w:r>
      <w:r w:rsidR="001F3354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είτε </w:t>
      </w:r>
      <w:r w:rsidR="001F3354">
        <w:rPr>
          <w:rFonts w:ascii="Calibri" w:eastAsia="Times New Roman" w:hAnsi="Calibri" w:cs="Calibri"/>
          <w:color w:val="333333"/>
          <w:lang w:eastAsia="el-GR"/>
        </w:rPr>
        <w:t>στις 30</w:t>
      </w:r>
      <w:r w:rsidRPr="007B6651">
        <w:rPr>
          <w:rFonts w:ascii="Calibri" w:eastAsia="Times New Roman" w:hAnsi="Calibri" w:cs="Calibri"/>
          <w:color w:val="333333"/>
          <w:lang w:eastAsia="el-GR"/>
        </w:rPr>
        <w:t>/11/2020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 είτε στις 31/12/2020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7B6651" w:rsidRPr="007B6651" w:rsidRDefault="007B6651" w:rsidP="00A82AA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εγκρίθηκε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="00E55D90">
        <w:rPr>
          <w:rFonts w:ascii="Calibri" w:eastAsia="Times New Roman" w:hAnsi="Calibri" w:cs="Calibri"/>
          <w:color w:val="333333"/>
          <w:lang w:eastAsia="el-GR"/>
        </w:rPr>
        <w:t xml:space="preserve"> εντό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Νοεμβρίου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ρυθμίστηκε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Νοέμβριο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είτε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καταβλ</w:t>
      </w:r>
      <w:r w:rsidR="00DC0D8F">
        <w:rPr>
          <w:rFonts w:ascii="Calibri" w:eastAsia="Times New Roman" w:hAnsi="Calibri" w:cs="Calibri"/>
          <w:color w:val="333333"/>
          <w:lang w:eastAsia="el-GR"/>
        </w:rPr>
        <w:t>ήθηκε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στις 31/12/2020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 είτε θα καταβληθεί στις 31/1/2021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7B6651" w:rsidRPr="007B6651" w:rsidRDefault="007B6651" w:rsidP="00A82AA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και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εγκρίθηκε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</w:t>
      </w:r>
      <w:r w:rsidR="00E55D90">
        <w:rPr>
          <w:rFonts w:ascii="Calibri" w:eastAsia="Times New Roman" w:hAnsi="Calibri" w:cs="Calibri"/>
          <w:color w:val="333333"/>
          <w:lang w:eastAsia="el-GR"/>
        </w:rPr>
        <w:t xml:space="preserve"> εντό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ς του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Νοεμβρίου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και θα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ρυθμιστεί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το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Φεβρουάριο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2021,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τότε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η 1</w:t>
      </w:r>
      <w:r w:rsidRPr="007B6651">
        <w:rPr>
          <w:rFonts w:ascii="Calibri" w:eastAsia="Times New Roman" w:hAnsi="Calibri" w:cs="Calibri"/>
          <w:color w:val="333333"/>
          <w:vertAlign w:val="superscript"/>
          <w:lang w:eastAsia="el-GR"/>
        </w:rPr>
        <w:t>η</w:t>
      </w: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δόση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επιδότησης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θα </w:t>
      </w:r>
      <w:r w:rsidR="00E55D90" w:rsidRPr="007B6651">
        <w:rPr>
          <w:rFonts w:ascii="Calibri" w:eastAsia="Times New Roman" w:hAnsi="Calibri" w:cs="Calibri"/>
          <w:color w:val="333333"/>
          <w:lang w:eastAsia="el-GR"/>
        </w:rPr>
        <w:t>καταβληθεί</w:t>
      </w:r>
      <w:r w:rsidRPr="007B6651">
        <w:rPr>
          <w:rFonts w:ascii="Calibri" w:eastAsia="Times New Roman" w:hAnsi="Calibri" w:cs="Calibri"/>
          <w:color w:val="333333"/>
          <w:lang w:eastAsia="el-GR"/>
        </w:rPr>
        <w:t xml:space="preserve"> 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είτε </w:t>
      </w:r>
      <w:r w:rsidRPr="007B6651">
        <w:rPr>
          <w:rFonts w:ascii="Calibri" w:eastAsia="Times New Roman" w:hAnsi="Calibri" w:cs="Calibri"/>
          <w:color w:val="333333"/>
          <w:lang w:eastAsia="el-GR"/>
        </w:rPr>
        <w:t>στις 31/3/2021</w:t>
      </w:r>
      <w:r w:rsidR="00DC0D8F">
        <w:rPr>
          <w:rFonts w:ascii="Calibri" w:eastAsia="Times New Roman" w:hAnsi="Calibri" w:cs="Calibri"/>
          <w:color w:val="333333"/>
          <w:lang w:eastAsia="el-GR"/>
        </w:rPr>
        <w:t xml:space="preserve"> είτε στις 30/4/2021</w:t>
      </w:r>
      <w:r w:rsidRPr="007B6651">
        <w:rPr>
          <w:rFonts w:ascii="Calibri" w:eastAsia="Times New Roman" w:hAnsi="Calibri" w:cs="Calibri"/>
          <w:color w:val="333333"/>
          <w:lang w:eastAsia="el-GR"/>
        </w:rPr>
        <w:t>.</w:t>
      </w:r>
    </w:p>
    <w:p w:rsidR="007B6651" w:rsidRPr="007B6651" w:rsidRDefault="007B6651" w:rsidP="00A82A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7B6651">
        <w:rPr>
          <w:rFonts w:ascii="Calibri" w:eastAsia="Times New Roman" w:hAnsi="Calibri" w:cs="Calibri"/>
          <w:color w:val="333333"/>
          <w:lang w:eastAsia="el-GR"/>
        </w:rPr>
        <w:t> </w:t>
      </w:r>
    </w:p>
    <w:p w:rsidR="00516673" w:rsidRDefault="00516673"/>
    <w:sectPr w:rsidR="00516673" w:rsidSect="0051667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393" w:rsidRDefault="00097393" w:rsidP="00B863C5">
      <w:pPr>
        <w:spacing w:after="0" w:line="240" w:lineRule="auto"/>
      </w:pPr>
      <w:r>
        <w:separator/>
      </w:r>
    </w:p>
  </w:endnote>
  <w:endnote w:type="continuationSeparator" w:id="0">
    <w:p w:rsidR="00097393" w:rsidRDefault="00097393" w:rsidP="00B8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697138"/>
      <w:docPartObj>
        <w:docPartGallery w:val="Page Numbers (Bottom of Page)"/>
        <w:docPartUnique/>
      </w:docPartObj>
    </w:sdtPr>
    <w:sdtContent>
      <w:p w:rsidR="00097393" w:rsidRDefault="00D4496F">
        <w:pPr>
          <w:pStyle w:val="a5"/>
          <w:jc w:val="right"/>
        </w:pPr>
        <w:fldSimple w:instr=" PAGE   \* MERGEFORMAT ">
          <w:r w:rsidR="004A1D46">
            <w:rPr>
              <w:noProof/>
            </w:rPr>
            <w:t>1</w:t>
          </w:r>
        </w:fldSimple>
      </w:p>
    </w:sdtContent>
  </w:sdt>
  <w:p w:rsidR="00097393" w:rsidRDefault="000973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393" w:rsidRDefault="00097393" w:rsidP="00B863C5">
      <w:pPr>
        <w:spacing w:after="0" w:line="240" w:lineRule="auto"/>
      </w:pPr>
      <w:r>
        <w:separator/>
      </w:r>
    </w:p>
  </w:footnote>
  <w:footnote w:type="continuationSeparator" w:id="0">
    <w:p w:rsidR="00097393" w:rsidRDefault="00097393" w:rsidP="00B8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93" w:rsidRDefault="00097393" w:rsidP="00B863C5">
    <w:pPr>
      <w:pStyle w:val="a4"/>
      <w:jc w:val="center"/>
    </w:pPr>
    <w:r>
      <w:t>ΥΠΟΥΡΓΕΙΟ ΟΙΚΟΝΟΜΙΚΩΝ</w:t>
    </w:r>
  </w:p>
  <w:p w:rsidR="00097393" w:rsidRDefault="00097393" w:rsidP="00BD44AB">
    <w:pPr>
      <w:pStyle w:val="a4"/>
      <w:jc w:val="center"/>
    </w:pPr>
    <w:r>
      <w:t>ΕΙΔΙΚΗ ΓΡΑΜΜΑΤΕΙΑ ΔΙΑΧΕΙΡΙΣΗΣ ΙΔΙΩΤΙΚΟΥ ΧΡΕΟΥΣ</w:t>
    </w:r>
  </w:p>
  <w:p w:rsidR="00097393" w:rsidRDefault="00097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102D"/>
    <w:multiLevelType w:val="hybridMultilevel"/>
    <w:tmpl w:val="474ED42C"/>
    <w:lvl w:ilvl="0" w:tplc="76E842D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62D3F"/>
    <w:multiLevelType w:val="multilevel"/>
    <w:tmpl w:val="EB36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362BB"/>
    <w:multiLevelType w:val="multilevel"/>
    <w:tmpl w:val="71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651"/>
    <w:rsid w:val="0003021E"/>
    <w:rsid w:val="00097393"/>
    <w:rsid w:val="001F3354"/>
    <w:rsid w:val="0029004E"/>
    <w:rsid w:val="00376A79"/>
    <w:rsid w:val="003F49CA"/>
    <w:rsid w:val="00416B8E"/>
    <w:rsid w:val="004A1D46"/>
    <w:rsid w:val="00516673"/>
    <w:rsid w:val="006E32B5"/>
    <w:rsid w:val="007B6651"/>
    <w:rsid w:val="007F3F4F"/>
    <w:rsid w:val="00874174"/>
    <w:rsid w:val="008B3F94"/>
    <w:rsid w:val="00962DAE"/>
    <w:rsid w:val="009A6168"/>
    <w:rsid w:val="00A01A84"/>
    <w:rsid w:val="00A82AAA"/>
    <w:rsid w:val="00B863C5"/>
    <w:rsid w:val="00BD44AB"/>
    <w:rsid w:val="00C05126"/>
    <w:rsid w:val="00C729DA"/>
    <w:rsid w:val="00D10E28"/>
    <w:rsid w:val="00D4496F"/>
    <w:rsid w:val="00D46899"/>
    <w:rsid w:val="00DC0D8F"/>
    <w:rsid w:val="00E41862"/>
    <w:rsid w:val="00E55D90"/>
    <w:rsid w:val="00F5653C"/>
    <w:rsid w:val="00FB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7B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B66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86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863C5"/>
  </w:style>
  <w:style w:type="paragraph" w:styleId="a5">
    <w:name w:val="footer"/>
    <w:basedOn w:val="a"/>
    <w:link w:val="Char0"/>
    <w:uiPriority w:val="99"/>
    <w:unhideWhenUsed/>
    <w:rsid w:val="00B86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863C5"/>
  </w:style>
  <w:style w:type="paragraph" w:styleId="a6">
    <w:name w:val="Balloon Text"/>
    <w:basedOn w:val="a"/>
    <w:link w:val="Char1"/>
    <w:uiPriority w:val="99"/>
    <w:semiHidden/>
    <w:unhideWhenUsed/>
    <w:rsid w:val="00B8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8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 ΔΟΡΛΗ</dc:creator>
  <cp:lastModifiedBy>e.dimitropoulou</cp:lastModifiedBy>
  <cp:revision>4</cp:revision>
  <cp:lastPrinted>2021-01-04T08:10:00Z</cp:lastPrinted>
  <dcterms:created xsi:type="dcterms:W3CDTF">2021-01-19T10:05:00Z</dcterms:created>
  <dcterms:modified xsi:type="dcterms:W3CDTF">2021-01-21T08:35:00Z</dcterms:modified>
</cp:coreProperties>
</file>