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882" w:tblpY="35"/>
        <w:tblW w:w="15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0"/>
        <w:gridCol w:w="1705"/>
        <w:gridCol w:w="1631"/>
        <w:gridCol w:w="1485"/>
        <w:gridCol w:w="1479"/>
        <w:gridCol w:w="1888"/>
        <w:gridCol w:w="2520"/>
        <w:gridCol w:w="2665"/>
      </w:tblGrid>
      <w:tr w:rsidR="00D11752" w:rsidTr="00147D4A"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1752" w:rsidRDefault="00D11752" w:rsidP="004C604C">
            <w:pPr>
              <w:tabs>
                <w:tab w:val="left" w:pos="1056"/>
              </w:tabs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752" w:rsidRDefault="00D11752" w:rsidP="004C604C">
            <w:pPr>
              <w:tabs>
                <w:tab w:val="left" w:pos="1056"/>
              </w:tabs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1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:rsidR="00D11752" w:rsidRDefault="00D11752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ΓΕΦΥΡΑ 2 – ΚΡΙΤΗΡΙΑ ΕΠΙΛΕΞΙΜΟΤΗΤΑΣ:</w:t>
            </w:r>
          </w:p>
          <w:p w:rsidR="00D11752" w:rsidRPr="0015219F" w:rsidRDefault="00D11752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15219F">
              <w:rPr>
                <w:rFonts w:cs="Calibri"/>
                <w:b/>
                <w:bCs/>
                <w:color w:val="000000"/>
              </w:rPr>
              <w:t>Α. ΕΞΥΠΗΡΕΤΟΥΜΕΝΑ ΔΑΝΕΙΑ Ή ΜΕ ΚΑΘΥΣΤΕΡΗΣΗ ΕΩΣ 90 ΗΜΕΡΕΣ</w:t>
            </w:r>
          </w:p>
        </w:tc>
      </w:tr>
      <w:tr w:rsidR="00D57000" w:rsidTr="00147D4A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D57000" w:rsidRDefault="00D57000" w:rsidP="00D57000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ΔΙΚΑΙΟΥΧΟΙ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D57000" w:rsidRDefault="00D57000" w:rsidP="00D57000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ΜΕΓΙΣΤΟ ΠΟΣΟ ΚΡΑΤΙΚΗΣ ΜΗΝΙΑΙΑΣ ΕΠΙΔΟΤΗΣΗΣ</w:t>
            </w:r>
          </w:p>
          <w:p w:rsidR="00D57000" w:rsidRDefault="00D57000" w:rsidP="00D57000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ΑΝΑ ΔΑΝΕΙΟ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D57000" w:rsidRDefault="00D57000" w:rsidP="00D57000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(1)</w:t>
            </w:r>
          </w:p>
          <w:p w:rsidR="00D57000" w:rsidRDefault="00D57000" w:rsidP="00D57000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ΑΡΙΘΜΟΣ ΕΡΓΑΖΟΜΕΝΩΝ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D57000" w:rsidRPr="00D57000" w:rsidRDefault="00D57000" w:rsidP="00D57000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(2)</w:t>
            </w:r>
            <w:r w:rsidR="00754C3D">
              <w:rPr>
                <w:rFonts w:cs="Calibri"/>
                <w:color w:val="000000"/>
              </w:rPr>
              <w:t xml:space="preserve"> </w:t>
            </w:r>
          </w:p>
          <w:p w:rsidR="00D57000" w:rsidRPr="00D57000" w:rsidRDefault="00D57000" w:rsidP="00D57000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ΕΙΣΟΔΗΜΑ ή ΚΥΚΛΟΣ ΕΡΓΑΣΙΩΝ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147D4A" w:rsidRPr="00147D4A" w:rsidRDefault="00147D4A" w:rsidP="00754C3D">
            <w:pPr>
              <w:spacing w:after="0" w:line="240" w:lineRule="auto"/>
              <w:jc w:val="center"/>
              <w:rPr>
                <w:rFonts w:cs="Calibri"/>
                <w:color w:val="000000"/>
                <w:sz w:val="6"/>
                <w:szCs w:val="6"/>
              </w:rPr>
            </w:pPr>
          </w:p>
          <w:p w:rsidR="00754C3D" w:rsidRDefault="00D57000" w:rsidP="00754C3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57000">
              <w:rPr>
                <w:rFonts w:cs="Calibri"/>
                <w:color w:val="000000"/>
              </w:rPr>
              <w:t>(3)</w:t>
            </w:r>
          </w:p>
          <w:p w:rsidR="00D57000" w:rsidRPr="00D57000" w:rsidRDefault="00D57000" w:rsidP="00754C3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57000">
              <w:rPr>
                <w:rFonts w:cs="Calibri"/>
                <w:color w:val="000000"/>
              </w:rPr>
              <w:t>ΣΥΝΟΛΟ ΕΤΗΣΙΟΥ ΙΣΟΛΟΓΙΣΜΟΥ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D57000" w:rsidRPr="00D57000" w:rsidRDefault="00D57000" w:rsidP="00D57000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(4)</w:t>
            </w:r>
          </w:p>
          <w:p w:rsidR="00D57000" w:rsidRDefault="00D57000" w:rsidP="00D57000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ΚΑΤΑΘΕΣΕΙΣ</w:t>
            </w:r>
          </w:p>
          <w:p w:rsidR="00D57000" w:rsidRPr="00D57000" w:rsidRDefault="00D57000" w:rsidP="00D57000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(Ελλάδα &amp; εξωτερικό)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D57000" w:rsidRDefault="00D57000" w:rsidP="00D57000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(5)</w:t>
            </w:r>
          </w:p>
          <w:p w:rsidR="00D57000" w:rsidRDefault="00D57000" w:rsidP="00D57000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ΛΟΙΠΑ ΧΡΗΜΑΤΟΟΙΚΟΝΟΜΙΚΑ ΠΡΟΪΟΝΤΑ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D57000" w:rsidRDefault="00D57000" w:rsidP="00D57000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</w:t>
            </w:r>
            <w:r w:rsidR="0015219F">
              <w:rPr>
                <w:rFonts w:cs="Calibri"/>
                <w:color w:val="000000"/>
              </w:rPr>
              <w:t>6</w:t>
            </w:r>
            <w:r>
              <w:rPr>
                <w:rFonts w:cs="Calibri"/>
                <w:color w:val="000000"/>
              </w:rPr>
              <w:t>)</w:t>
            </w:r>
          </w:p>
          <w:p w:rsidR="00D57000" w:rsidRDefault="00D57000" w:rsidP="00D57000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ΑΚΙΝΗΤΗ ΠΕΡΙΟΥΣΙΑ</w:t>
            </w:r>
          </w:p>
        </w:tc>
      </w:tr>
      <w:tr w:rsidR="00D11752" w:rsidTr="00147D4A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11752" w:rsidRDefault="00D11752" w:rsidP="00D11752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Ατομική επιχείρηση / Ελεύθερος Επαγγελματίας (χωρίς εργαζομένους):</w:t>
            </w:r>
          </w:p>
          <w:p w:rsidR="00D11752" w:rsidRDefault="00D11752" w:rsidP="00D11752">
            <w:pPr>
              <w:pStyle w:val="a3"/>
              <w:numPr>
                <w:ilvl w:val="0"/>
                <w:numId w:val="1"/>
              </w:num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ενήλικας</w:t>
            </w:r>
          </w:p>
          <w:p w:rsidR="00D11752" w:rsidRDefault="00D11752" w:rsidP="00D11752">
            <w:pPr>
              <w:pStyle w:val="a3"/>
              <w:numPr>
                <w:ilvl w:val="0"/>
                <w:numId w:val="1"/>
              </w:num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ενήλικες</w:t>
            </w:r>
          </w:p>
          <w:p w:rsidR="00D11752" w:rsidRPr="004C604C" w:rsidRDefault="00D11752" w:rsidP="00D11752">
            <w:pPr>
              <w:pStyle w:val="a3"/>
              <w:numPr>
                <w:ilvl w:val="0"/>
                <w:numId w:val="1"/>
              </w:num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 w:rsidRPr="008E32E9">
              <w:rPr>
                <w:rFonts w:cs="Calibri"/>
                <w:color w:val="000000"/>
              </w:rPr>
              <w:t xml:space="preserve">Για κάθε τέκνο </w:t>
            </w:r>
            <w:r>
              <w:rPr>
                <w:rFonts w:cs="Calibri"/>
                <w:color w:val="000000"/>
              </w:rPr>
              <w:t>(έως 3)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D11752" w:rsidRDefault="00D11752" w:rsidP="00D11752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</w:p>
          <w:p w:rsidR="00D11752" w:rsidRDefault="00D11752" w:rsidP="00D11752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600 €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11752" w:rsidRDefault="00D11752" w:rsidP="00D11752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11752" w:rsidRPr="00840C32" w:rsidRDefault="00D11752" w:rsidP="00D11752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840C32">
              <w:rPr>
                <w:rFonts w:cs="Calibri"/>
                <w:color w:val="000000"/>
              </w:rPr>
              <w:t>≤ 57 χιλ. €</w:t>
            </w:r>
          </w:p>
          <w:p w:rsidR="00D11752" w:rsidRDefault="00D11752" w:rsidP="00D11752">
            <w:pPr>
              <w:pStyle w:val="a3"/>
              <w:tabs>
                <w:tab w:val="left" w:pos="1056"/>
              </w:tabs>
              <w:spacing w:after="0" w:line="240" w:lineRule="auto"/>
              <w:ind w:left="360"/>
              <w:rPr>
                <w:rFonts w:cs="Calibri"/>
                <w:color w:val="000000"/>
                <w:lang w:val="en-GB"/>
              </w:rPr>
            </w:pPr>
          </w:p>
          <w:p w:rsidR="00D11752" w:rsidRPr="004C604C" w:rsidRDefault="00D11752" w:rsidP="00D11752">
            <w:pPr>
              <w:pStyle w:val="a3"/>
              <w:tabs>
                <w:tab w:val="left" w:pos="1056"/>
              </w:tabs>
              <w:spacing w:after="0" w:line="240" w:lineRule="auto"/>
              <w:ind w:left="360"/>
              <w:rPr>
                <w:rFonts w:cs="Calibri"/>
                <w:color w:val="000000"/>
                <w:lang w:val="en-GB"/>
              </w:rPr>
            </w:pPr>
          </w:p>
          <w:p w:rsidR="00D11752" w:rsidRPr="004C604C" w:rsidRDefault="00D11752" w:rsidP="00D11752">
            <w:pPr>
              <w:pStyle w:val="a3"/>
              <w:numPr>
                <w:ilvl w:val="0"/>
                <w:numId w:val="2"/>
              </w:num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C420A5">
              <w:rPr>
                <w:rFonts w:cs="Calibri"/>
                <w:color w:val="000000"/>
              </w:rPr>
              <w:t xml:space="preserve">≤ </w:t>
            </w:r>
            <w:r>
              <w:rPr>
                <w:rFonts w:cs="Calibri"/>
                <w:color w:val="000000"/>
              </w:rPr>
              <w:t>24</w:t>
            </w:r>
            <w:r w:rsidRPr="00C420A5">
              <w:rPr>
                <w:rFonts w:cs="Calibri"/>
                <w:color w:val="000000"/>
              </w:rPr>
              <w:t xml:space="preserve"> χιλ. €</w:t>
            </w:r>
          </w:p>
          <w:p w:rsidR="00D11752" w:rsidRPr="00D11752" w:rsidRDefault="00D11752" w:rsidP="00D11752">
            <w:pPr>
              <w:pStyle w:val="a3"/>
              <w:numPr>
                <w:ilvl w:val="0"/>
                <w:numId w:val="2"/>
              </w:num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C420A5">
              <w:rPr>
                <w:rFonts w:cs="Calibri"/>
                <w:color w:val="000000"/>
              </w:rPr>
              <w:t xml:space="preserve">≤ </w:t>
            </w:r>
            <w:r>
              <w:rPr>
                <w:rFonts w:cs="Calibri"/>
                <w:color w:val="000000"/>
              </w:rPr>
              <w:t xml:space="preserve">42 </w:t>
            </w:r>
            <w:r w:rsidRPr="00C420A5">
              <w:rPr>
                <w:rFonts w:cs="Calibri"/>
                <w:color w:val="000000"/>
              </w:rPr>
              <w:t>χιλ. €</w:t>
            </w:r>
          </w:p>
          <w:p w:rsidR="00D11752" w:rsidRDefault="00D11752" w:rsidP="00D11752">
            <w:pPr>
              <w:pStyle w:val="a3"/>
              <w:numPr>
                <w:ilvl w:val="0"/>
                <w:numId w:val="2"/>
              </w:num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+</w:t>
            </w:r>
            <w:r w:rsidRPr="00C420A5">
              <w:rPr>
                <w:rFonts w:cs="Calibri"/>
                <w:color w:val="000000"/>
              </w:rPr>
              <w:t>5 χιλ. €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11752" w:rsidRPr="00223F12" w:rsidRDefault="00223F12" w:rsidP="00223F12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11752" w:rsidRDefault="00D11752" w:rsidP="00D11752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40 χιλ. €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561B3" w:rsidRDefault="00D11752" w:rsidP="00D11752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≤ 600 χιλ. € </w:t>
            </w:r>
          </w:p>
          <w:p w:rsidR="00D11752" w:rsidRDefault="00D11752" w:rsidP="00D11752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(συνολική: υποθηκευμένη </w:t>
            </w:r>
          </w:p>
          <w:p w:rsidR="00D11752" w:rsidRPr="00320A76" w:rsidRDefault="00D11752" w:rsidP="00D11752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και μη)</w:t>
            </w:r>
          </w:p>
        </w:tc>
      </w:tr>
      <w:tr w:rsidR="002F4F47" w:rsidTr="002F4F47">
        <w:trPr>
          <w:trHeight w:val="44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F4F47" w:rsidRDefault="002F4F47" w:rsidP="002F4F4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 w:rsidRPr="00A754F8">
              <w:rPr>
                <w:rFonts w:cs="Calibri"/>
                <w:color w:val="000000"/>
              </w:rPr>
              <w:t xml:space="preserve">Ατομική επιχείρηση / Ελεύθερος Επαγγελματίας </w:t>
            </w:r>
          </w:p>
          <w:p w:rsidR="002F4F47" w:rsidRDefault="002F4F47" w:rsidP="002F4F4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ή</w:t>
            </w:r>
          </w:p>
          <w:p w:rsidR="002F4F47" w:rsidRDefault="002F4F47" w:rsidP="002F4F4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Πολύ μικρή επιχείρηση  </w:t>
            </w:r>
          </w:p>
          <w:p w:rsidR="002F4F47" w:rsidRDefault="002F4F47" w:rsidP="002F4F4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F4F47" w:rsidRDefault="002F4F47" w:rsidP="002F4F4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5.000 €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2F4F47" w:rsidRDefault="002F4F47" w:rsidP="002F4F4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754F8">
              <w:rPr>
                <w:rFonts w:cs="Calibri"/>
                <w:color w:val="000000"/>
              </w:rPr>
              <w:t>1 – 9</w:t>
            </w:r>
          </w:p>
          <w:p w:rsidR="002F4F47" w:rsidRDefault="002F4F47" w:rsidP="002F4F4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2F4F47" w:rsidRDefault="002F4F47" w:rsidP="002F4F4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2F4F47" w:rsidRPr="00A754F8" w:rsidRDefault="002F4F47" w:rsidP="002F4F4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 – 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2F4F47" w:rsidRPr="00A754F8" w:rsidRDefault="002F4F47" w:rsidP="002F4F4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2 εκατ. €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2F4F47" w:rsidRDefault="002F4F47" w:rsidP="002F4F4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2 εκατ. €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F4F47" w:rsidRDefault="002F4F47" w:rsidP="002F4F4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1 εκατ. €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F4F47" w:rsidRDefault="002F4F47" w:rsidP="002F4F4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150 χιλ. €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561B3" w:rsidRDefault="002F4F47" w:rsidP="002F4F4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≤ 2,5 εκατ. € </w:t>
            </w:r>
          </w:p>
          <w:p w:rsidR="002F4F47" w:rsidRDefault="002F4F47" w:rsidP="002F4F4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(μη υποθηκευμένη)</w:t>
            </w:r>
          </w:p>
        </w:tc>
      </w:tr>
      <w:tr w:rsidR="002F4F47" w:rsidTr="002F4F47">
        <w:trPr>
          <w:trHeight w:val="422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F4F47" w:rsidRPr="00722368" w:rsidRDefault="002F4F47" w:rsidP="002F4F4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 w:rsidRPr="00722368">
              <w:rPr>
                <w:rFonts w:cs="Calibri"/>
                <w:color w:val="000000"/>
              </w:rPr>
              <w:t xml:space="preserve">Ατομική επιχείρηση / Ελεύθερος Επαγγελματίας </w:t>
            </w:r>
          </w:p>
          <w:p w:rsidR="002F4F47" w:rsidRPr="00D11752" w:rsidRDefault="002F4F47" w:rsidP="002F4F4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ή μικρή επιχείρηση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F4F47" w:rsidRDefault="002F4F47" w:rsidP="002F4F4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15.000 €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2F4F47" w:rsidRDefault="002F4F47" w:rsidP="002F4F4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 – 49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2F4F47" w:rsidRDefault="002F4F47" w:rsidP="002F4F4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10 εκατ. €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2F4F47" w:rsidRDefault="002F4F47" w:rsidP="002F4F4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 w:rsidRPr="002D6DD8">
              <w:rPr>
                <w:rFonts w:cs="Calibri"/>
                <w:color w:val="000000"/>
              </w:rPr>
              <w:t>≤ 10 εκατ. €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F4F47" w:rsidRDefault="002F4F47" w:rsidP="002F4F4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5 εκατ. €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F4F47" w:rsidRDefault="002F4F47" w:rsidP="002F4F4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750 χιλ. €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561B3" w:rsidRDefault="002F4F47" w:rsidP="002F4F4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≤ 10 εκατ. € </w:t>
            </w:r>
          </w:p>
          <w:p w:rsidR="002F4F47" w:rsidRDefault="002F4F47" w:rsidP="002F4F4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(μη υποθηκευμένη)</w:t>
            </w:r>
          </w:p>
        </w:tc>
      </w:tr>
      <w:tr w:rsidR="002F4F47" w:rsidTr="002F4F47">
        <w:trPr>
          <w:trHeight w:val="557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F4F47" w:rsidRPr="00722368" w:rsidRDefault="002F4F47" w:rsidP="002F4F4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 w:rsidRPr="00722368">
              <w:rPr>
                <w:rFonts w:cs="Calibri"/>
                <w:color w:val="000000"/>
              </w:rPr>
              <w:t xml:space="preserve">Ατομική επιχείρηση / Ελεύθερος Επαγγελματίας  </w:t>
            </w:r>
          </w:p>
          <w:p w:rsidR="002F4F47" w:rsidRPr="00D11752" w:rsidRDefault="002F4F47" w:rsidP="002F4F4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ή μεσαία επιχείρηση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F4F47" w:rsidRDefault="002F4F47" w:rsidP="002F4F4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50.000 €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2F4F47" w:rsidRDefault="002F4F47" w:rsidP="002F4F4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 – 249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2F4F47" w:rsidRDefault="002F4F47" w:rsidP="002F4F4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50 εκατ. €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2F4F47" w:rsidRDefault="002F4F47" w:rsidP="002F4F4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 w:rsidRPr="002D6DD8">
              <w:rPr>
                <w:rFonts w:cs="Calibri"/>
                <w:color w:val="000000"/>
              </w:rPr>
              <w:t xml:space="preserve">≤ </w:t>
            </w:r>
            <w:r>
              <w:rPr>
                <w:rFonts w:cs="Calibri"/>
                <w:color w:val="000000"/>
              </w:rPr>
              <w:t>43</w:t>
            </w:r>
            <w:r w:rsidRPr="002D6DD8">
              <w:rPr>
                <w:rFonts w:cs="Calibri"/>
                <w:color w:val="000000"/>
              </w:rPr>
              <w:t xml:space="preserve"> εκατ. €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F4F47" w:rsidRDefault="002F4F47" w:rsidP="002F4F4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25 εκατ. €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F4F47" w:rsidRDefault="002F4F47" w:rsidP="002F4F4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3,75 εκατ. €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561B3" w:rsidRDefault="002F4F47" w:rsidP="002F4F4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≤ 50 εκατ. € </w:t>
            </w:r>
          </w:p>
          <w:p w:rsidR="002F4F47" w:rsidRDefault="002F4F47" w:rsidP="002F4F4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(μη υποθηκευμένη)</w:t>
            </w:r>
          </w:p>
        </w:tc>
      </w:tr>
    </w:tbl>
    <w:p w:rsidR="00C17D94" w:rsidRDefault="00C17D94" w:rsidP="003454D6">
      <w:pPr>
        <w:spacing w:after="0" w:line="240" w:lineRule="auto"/>
        <w:rPr>
          <w:rFonts w:ascii="Calibri" w:hAnsi="Calibri" w:cs="Calibri"/>
          <w:color w:val="000000"/>
        </w:rPr>
      </w:pPr>
      <w:r w:rsidRPr="00C17D94">
        <w:rPr>
          <w:rFonts w:cs="Calibri"/>
          <w:b/>
          <w:color w:val="000000"/>
        </w:rPr>
        <w:t xml:space="preserve">Σημαντική </w:t>
      </w:r>
      <w:r w:rsidR="0022101E">
        <w:rPr>
          <w:rFonts w:cs="Calibri"/>
          <w:b/>
          <w:color w:val="000000"/>
        </w:rPr>
        <w:t>σ</w:t>
      </w:r>
      <w:r w:rsidRPr="00C17D94">
        <w:rPr>
          <w:rFonts w:cs="Calibri"/>
          <w:b/>
          <w:color w:val="000000"/>
        </w:rPr>
        <w:t>ημείωση:</w:t>
      </w:r>
      <w:r w:rsidRPr="00C17D94">
        <w:rPr>
          <w:rFonts w:cs="Calibri"/>
          <w:color w:val="000000"/>
        </w:rPr>
        <w:t xml:space="preserve"> Τα κριτήρια </w:t>
      </w:r>
      <w:r w:rsidRPr="00C17D94">
        <w:rPr>
          <w:rFonts w:cs="Calibri"/>
          <w:b/>
          <w:bCs/>
          <w:color w:val="000000"/>
        </w:rPr>
        <w:t>(1) αριθμός εργαζομένων</w:t>
      </w:r>
      <w:r w:rsidRPr="00C17D94">
        <w:rPr>
          <w:rFonts w:cs="Calibri"/>
          <w:color w:val="000000"/>
        </w:rPr>
        <w:t> και </w:t>
      </w:r>
      <w:r w:rsidRPr="00C17D94">
        <w:rPr>
          <w:rFonts w:cs="Calibri"/>
          <w:b/>
          <w:bCs/>
          <w:color w:val="000000"/>
        </w:rPr>
        <w:t>(2) εισόδημα ή κύκλος εργασιών</w:t>
      </w:r>
      <w:r w:rsidR="00FE73FA">
        <w:rPr>
          <w:rFonts w:cs="Calibri"/>
          <w:color w:val="000000"/>
        </w:rPr>
        <w:t xml:space="preserve"> ή (3</w:t>
      </w:r>
      <w:r w:rsidR="00303BF4">
        <w:rPr>
          <w:rFonts w:cs="Calibri"/>
          <w:color w:val="000000"/>
        </w:rPr>
        <w:t>)</w:t>
      </w:r>
      <w:r w:rsidR="00FE73FA">
        <w:rPr>
          <w:rFonts w:cs="Calibri"/>
          <w:color w:val="000000"/>
        </w:rPr>
        <w:t xml:space="preserve"> σύνολο ετήσιου ισολογισμού</w:t>
      </w:r>
      <w:r w:rsidRPr="00C17D94">
        <w:rPr>
          <w:rFonts w:cs="Calibri"/>
          <w:color w:val="000000"/>
        </w:rPr>
        <w:t> </w:t>
      </w:r>
      <w:r w:rsidR="00303BF4" w:rsidRPr="00303BF4">
        <w:rPr>
          <w:rFonts w:cs="Calibri"/>
          <w:color w:val="000000"/>
        </w:rPr>
        <w:t>θα πρέπει να ικανοποιούνται σωρευτικά</w:t>
      </w:r>
      <w:r w:rsidR="00303BF4">
        <w:rPr>
          <w:rFonts w:cs="Calibri"/>
          <w:color w:val="000000"/>
        </w:rPr>
        <w:t>,</w:t>
      </w:r>
      <w:r w:rsidR="00303BF4" w:rsidRPr="00303BF4">
        <w:rPr>
          <w:rFonts w:cs="Calibri"/>
          <w:color w:val="000000"/>
        </w:rPr>
        <w:t xml:space="preserve"> </w:t>
      </w:r>
      <w:r w:rsidRPr="00C17D94">
        <w:rPr>
          <w:rFonts w:cs="Calibri"/>
          <w:color w:val="000000"/>
        </w:rPr>
        <w:t>ως προς την κατηγοριοποίηση μιας επιχείρησης σε ατομική, πολύ μικρή, μικρή ή  μεσαία επιχείρηση. Συνεπώς</w:t>
      </w:r>
      <w:r w:rsidR="0022101E">
        <w:rPr>
          <w:rFonts w:cs="Calibri"/>
          <w:color w:val="000000"/>
        </w:rPr>
        <w:t>,</w:t>
      </w:r>
      <w:r w:rsidRPr="00C17D94">
        <w:rPr>
          <w:rFonts w:cs="Calibri"/>
          <w:color w:val="000000"/>
        </w:rPr>
        <w:t xml:space="preserve"> αν ένα από τα κριτήρια (1) ή (2) </w:t>
      </w:r>
      <w:r w:rsidR="0022101E">
        <w:rPr>
          <w:rFonts w:cs="Calibri"/>
          <w:color w:val="000000"/>
        </w:rPr>
        <w:t xml:space="preserve">ή (3) </w:t>
      </w:r>
      <w:r w:rsidRPr="00C17D94">
        <w:rPr>
          <w:rFonts w:cs="Calibri"/>
          <w:color w:val="000000"/>
        </w:rPr>
        <w:t>είναι μεγαλύτερο του ορίου της μικρότερης κατηγορίας, τότε η επιχείρηση εντάσσεται στη μεγαλύτερη κατηγορία μεγέθους</w:t>
      </w:r>
      <w:r w:rsidR="0022101E">
        <w:rPr>
          <w:rFonts w:cs="Calibri"/>
          <w:color w:val="000000"/>
        </w:rPr>
        <w:t>.</w:t>
      </w:r>
    </w:p>
    <w:p w:rsidR="00C17D94" w:rsidRDefault="00C17D9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:rsidR="003454D6" w:rsidRPr="00C17D94" w:rsidRDefault="003454D6" w:rsidP="003454D6">
      <w:pPr>
        <w:spacing w:after="0" w:line="240" w:lineRule="auto"/>
        <w:rPr>
          <w:rFonts w:ascii="Calibri" w:hAnsi="Calibri" w:cs="Calibri"/>
          <w:color w:val="000000"/>
        </w:rPr>
      </w:pPr>
    </w:p>
    <w:tbl>
      <w:tblPr>
        <w:tblpPr w:leftFromText="180" w:rightFromText="180" w:vertAnchor="text" w:horzAnchor="margin" w:tblpX="-882" w:tblpY="35"/>
        <w:tblW w:w="15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1713"/>
        <w:gridCol w:w="1631"/>
        <w:gridCol w:w="1618"/>
        <w:gridCol w:w="1823"/>
        <w:gridCol w:w="1478"/>
        <w:gridCol w:w="2430"/>
        <w:gridCol w:w="2657"/>
      </w:tblGrid>
      <w:tr w:rsidR="0015219F" w:rsidTr="0015219F"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219F" w:rsidRPr="00C17D94" w:rsidRDefault="0015219F" w:rsidP="00603077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19F" w:rsidRPr="00C17D94" w:rsidRDefault="0015219F" w:rsidP="00603077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1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:rsidR="0015219F" w:rsidRDefault="0015219F" w:rsidP="006030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ΓΕΦΥΡΑ 2 – ΚΡΙΤΗΡΙΑ ΕΠΙΛΕΞΙΜΟΤΗΤΑΣ:</w:t>
            </w:r>
          </w:p>
          <w:p w:rsidR="0015219F" w:rsidRPr="0015219F" w:rsidRDefault="0015219F" w:rsidP="0060307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15219F">
              <w:rPr>
                <w:rFonts w:cs="Calibri"/>
                <w:b/>
                <w:bCs/>
                <w:color w:val="000000"/>
              </w:rPr>
              <w:t>Β. ΜΗ ΕΞΥΠΗΡΕΤΟΥΜΕΝΑ ΔΑΝΕΙΑ (ΜΗ ΚΑΤΑΓΓΕΛΜΕΝΑ) ΜΕ ΚΑΘΥΣΤΕΡΗΣΗ ΠΑΝΩ ΑΠΟ 90 ΗΜΕΡΕΣ</w:t>
            </w:r>
          </w:p>
        </w:tc>
      </w:tr>
      <w:tr w:rsidR="0015219F" w:rsidTr="00BA3B27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15219F" w:rsidRDefault="0015219F" w:rsidP="0015219F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ΔΙΚΑΙΟΥΧΟΙ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15219F" w:rsidRDefault="0015219F" w:rsidP="0015219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ΜΕΓΙΣΤΟ ΠΟΣΟ ΚΡΑΤΙΚΗΣ ΜΗΝΙΑΙΑΣ ΕΠΙΔΟΤΗΣΗΣ</w:t>
            </w:r>
          </w:p>
          <w:p w:rsidR="0015219F" w:rsidRDefault="0015219F" w:rsidP="0015219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ΑΝΑ ΔΑΝΕΙΟ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15219F" w:rsidRDefault="0015219F" w:rsidP="0015219F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(1)</w:t>
            </w:r>
          </w:p>
          <w:p w:rsidR="0015219F" w:rsidRDefault="0015219F" w:rsidP="0015219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ΑΡΙΘΜΟΣ ΕΡΓΑΖΟΜΕΝΩΝ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15219F" w:rsidRPr="00E05CF6" w:rsidRDefault="0015219F" w:rsidP="0015219F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 w:rsidRPr="00E05CF6">
              <w:rPr>
                <w:rFonts w:cs="Calibri"/>
                <w:color w:val="000000"/>
              </w:rPr>
              <w:t>(2)</w:t>
            </w:r>
          </w:p>
          <w:p w:rsidR="0015219F" w:rsidRDefault="0015219F" w:rsidP="0015219F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 w:rsidRPr="00E05CF6">
              <w:rPr>
                <w:rFonts w:cs="Calibri"/>
                <w:color w:val="000000"/>
              </w:rPr>
              <w:t>ΕΙΣΟΔΗΜΑ ή ΚΥΚΛΟΣ ΕΡΓΑΣΙΩΝ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15219F" w:rsidRPr="00147D4A" w:rsidRDefault="0015219F" w:rsidP="0015219F">
            <w:pPr>
              <w:spacing w:after="0" w:line="240" w:lineRule="auto"/>
              <w:jc w:val="center"/>
              <w:rPr>
                <w:rFonts w:cs="Calibri"/>
                <w:color w:val="000000"/>
                <w:sz w:val="6"/>
                <w:szCs w:val="6"/>
              </w:rPr>
            </w:pPr>
          </w:p>
          <w:p w:rsidR="0015219F" w:rsidRDefault="0015219F" w:rsidP="0015219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57000">
              <w:rPr>
                <w:rFonts w:cs="Calibri"/>
                <w:color w:val="000000"/>
              </w:rPr>
              <w:t>(3)</w:t>
            </w:r>
          </w:p>
          <w:p w:rsidR="0015219F" w:rsidRDefault="0015219F" w:rsidP="0015219F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 w:rsidRPr="00D57000">
              <w:rPr>
                <w:rFonts w:cs="Calibri"/>
                <w:color w:val="000000"/>
              </w:rPr>
              <w:t>ΣΥΝΟΛΟ ΕΤΗΣΙΟΥ ΙΣΟΛΟΓΙΣΜΟΥ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15219F" w:rsidRPr="00D57000" w:rsidRDefault="0015219F" w:rsidP="0015219F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(4)</w:t>
            </w:r>
          </w:p>
          <w:p w:rsidR="0015219F" w:rsidRDefault="0015219F" w:rsidP="0015219F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ΚΑΤΑΘΕΣΕΙΣ</w:t>
            </w:r>
          </w:p>
          <w:p w:rsidR="0015219F" w:rsidRDefault="0015219F" w:rsidP="0015219F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(Ελλάδα &amp; εξωτερικό)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15219F" w:rsidRDefault="0015219F" w:rsidP="0015219F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(5)</w:t>
            </w:r>
          </w:p>
          <w:p w:rsidR="0015219F" w:rsidRDefault="0015219F" w:rsidP="0015219F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ΛΟΙΠΑ ΧΡΗΜΑΤΟΟΙΚΟΝΟΜΙΚΑ ΠΡΟΪΟΝΤΑ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15219F" w:rsidRDefault="0015219F" w:rsidP="0015219F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(6)</w:t>
            </w:r>
          </w:p>
          <w:p w:rsidR="0015219F" w:rsidRDefault="0015219F" w:rsidP="0015219F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ΑΚΙΝΗΤΗ ΠΕΡΙΟΥΣΙΑ</w:t>
            </w:r>
          </w:p>
        </w:tc>
      </w:tr>
      <w:tr w:rsidR="00034C96" w:rsidTr="00BA3B27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034C96" w:rsidRDefault="00034C96" w:rsidP="00034C96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Ατομική επιχείρηση / Ελεύθερος Επαγγελματίας (χωρίς εργαζομένους):</w:t>
            </w:r>
          </w:p>
          <w:p w:rsidR="00034C96" w:rsidRDefault="00034C96" w:rsidP="00034C96">
            <w:pPr>
              <w:pStyle w:val="a3"/>
              <w:numPr>
                <w:ilvl w:val="0"/>
                <w:numId w:val="1"/>
              </w:num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ενήλικας</w:t>
            </w:r>
          </w:p>
          <w:p w:rsidR="00034C96" w:rsidRDefault="00034C96" w:rsidP="00034C96">
            <w:pPr>
              <w:pStyle w:val="a3"/>
              <w:numPr>
                <w:ilvl w:val="0"/>
                <w:numId w:val="1"/>
              </w:num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ενήλικες</w:t>
            </w:r>
          </w:p>
          <w:p w:rsidR="00034C96" w:rsidRDefault="00034C96" w:rsidP="00034C96">
            <w:pPr>
              <w:pStyle w:val="a3"/>
              <w:numPr>
                <w:ilvl w:val="0"/>
                <w:numId w:val="1"/>
              </w:num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8E32E9">
              <w:rPr>
                <w:rFonts w:cs="Calibri"/>
                <w:color w:val="000000"/>
              </w:rPr>
              <w:t xml:space="preserve">Για κάθε τέκνο </w:t>
            </w:r>
            <w:r>
              <w:rPr>
                <w:rFonts w:cs="Calibri"/>
                <w:color w:val="000000"/>
              </w:rPr>
              <w:t>(έως 3)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034C96" w:rsidRDefault="00034C96" w:rsidP="00034C96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</w:p>
          <w:p w:rsidR="00034C96" w:rsidRDefault="00034C96" w:rsidP="00034C9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034C96" w:rsidRDefault="00034C96" w:rsidP="00034C96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500 €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034C96" w:rsidRDefault="00034C96" w:rsidP="00034C96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</w:p>
          <w:p w:rsidR="00034C96" w:rsidRDefault="00034C96" w:rsidP="00034C96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034C96" w:rsidRDefault="00034C96" w:rsidP="00034C96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</w:p>
          <w:p w:rsidR="00034C96" w:rsidRPr="00E05CF6" w:rsidRDefault="00034C96" w:rsidP="00034C96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45 χιλ. €</w:t>
            </w:r>
          </w:p>
          <w:p w:rsidR="00034C96" w:rsidRPr="00E05CF6" w:rsidRDefault="00034C96" w:rsidP="00034C96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  <w:p w:rsidR="00034C96" w:rsidRPr="00E05CF6" w:rsidRDefault="00034C96" w:rsidP="00034C96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E05CF6">
              <w:rPr>
                <w:rFonts w:cs="Calibri"/>
                <w:color w:val="000000"/>
              </w:rPr>
              <w:t xml:space="preserve">≤ </w:t>
            </w:r>
            <w:r>
              <w:rPr>
                <w:rFonts w:cs="Calibri"/>
                <w:color w:val="000000"/>
              </w:rPr>
              <w:t>17</w:t>
            </w:r>
            <w:r w:rsidRPr="00E05CF6">
              <w:rPr>
                <w:rFonts w:cs="Calibri"/>
                <w:color w:val="000000"/>
              </w:rPr>
              <w:t xml:space="preserve"> χιλ. €</w:t>
            </w:r>
          </w:p>
          <w:p w:rsidR="00034C96" w:rsidRDefault="00034C96" w:rsidP="00034C96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E05CF6">
              <w:rPr>
                <w:rFonts w:cs="Calibri"/>
                <w:color w:val="000000"/>
              </w:rPr>
              <w:t xml:space="preserve">≤ </w:t>
            </w:r>
            <w:r>
              <w:rPr>
                <w:rFonts w:cs="Calibri"/>
                <w:color w:val="000000"/>
              </w:rPr>
              <w:t>30</w:t>
            </w:r>
            <w:r w:rsidRPr="00E05CF6">
              <w:rPr>
                <w:rFonts w:cs="Calibri"/>
                <w:color w:val="000000"/>
              </w:rPr>
              <w:t xml:space="preserve"> χιλ. €</w:t>
            </w:r>
          </w:p>
          <w:p w:rsidR="00034C96" w:rsidRDefault="00034C96" w:rsidP="00034C96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E05CF6">
              <w:rPr>
                <w:rFonts w:cs="Calibri"/>
                <w:color w:val="000000"/>
              </w:rPr>
              <w:t>+</w:t>
            </w:r>
            <w:r w:rsidRPr="00C420A5">
              <w:rPr>
                <w:rFonts w:cs="Calibri"/>
                <w:color w:val="000000"/>
              </w:rPr>
              <w:t>5 χιλ. €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034C96" w:rsidRPr="00034C96" w:rsidRDefault="00034C96" w:rsidP="00034C9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034C96" w:rsidRDefault="00034C96" w:rsidP="00034C96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</w:p>
          <w:p w:rsidR="00034C96" w:rsidRDefault="00034C96" w:rsidP="00034C96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25 χιλ. €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034C96" w:rsidRDefault="00034C96" w:rsidP="00034C96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</w:p>
          <w:p w:rsidR="00034C96" w:rsidRDefault="00034C96" w:rsidP="00034C96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500 χιλ. €</w:t>
            </w:r>
          </w:p>
          <w:p w:rsidR="00034C96" w:rsidRDefault="00034C96" w:rsidP="00034C9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320A76">
              <w:rPr>
                <w:rFonts w:cs="Calibri"/>
                <w:color w:val="000000"/>
              </w:rPr>
              <w:t xml:space="preserve">(συνολική: υποθηκευμένη </w:t>
            </w:r>
          </w:p>
          <w:p w:rsidR="00034C96" w:rsidRDefault="00034C96" w:rsidP="00034C96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 w:rsidRPr="00320A76">
              <w:rPr>
                <w:rFonts w:cs="Calibri"/>
                <w:color w:val="000000"/>
              </w:rPr>
              <w:t>και μη)</w:t>
            </w:r>
          </w:p>
        </w:tc>
      </w:tr>
      <w:tr w:rsidR="00034C96" w:rsidTr="00BA3B27">
        <w:trPr>
          <w:trHeight w:val="444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034C96" w:rsidRDefault="00034C96" w:rsidP="00034C96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 w:rsidRPr="00A754F8">
              <w:rPr>
                <w:rFonts w:cs="Calibri"/>
                <w:color w:val="000000"/>
              </w:rPr>
              <w:t xml:space="preserve">Ατομική επιχείρηση / Ελεύθερος Επαγγελματίας </w:t>
            </w:r>
          </w:p>
          <w:p w:rsidR="00034C96" w:rsidRDefault="00034C96" w:rsidP="00034C96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ή</w:t>
            </w:r>
          </w:p>
          <w:p w:rsidR="00034C96" w:rsidRDefault="00034C96" w:rsidP="00034C96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Πολύ μικρή επιχείρηση  </w:t>
            </w:r>
          </w:p>
          <w:p w:rsidR="00034C96" w:rsidRDefault="00034C96" w:rsidP="00034C9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034C96" w:rsidRDefault="00034C96" w:rsidP="00034C96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5.000 €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034C96" w:rsidRDefault="00034C96" w:rsidP="00034C96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0 – 9</w:t>
            </w:r>
          </w:p>
          <w:p w:rsidR="00034C96" w:rsidRDefault="00034C96" w:rsidP="00034C96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</w:p>
          <w:p w:rsidR="00034C96" w:rsidRDefault="00034C96" w:rsidP="00034C96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034C96" w:rsidRDefault="00034C96" w:rsidP="00034C96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 – 9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034C96" w:rsidRDefault="00034C96" w:rsidP="00034C96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2 εκατ. €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034C96" w:rsidRDefault="00034C96" w:rsidP="00034C9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034C96" w:rsidRDefault="00034C96" w:rsidP="00034C9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034C96" w:rsidRDefault="00034C96" w:rsidP="00034C96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2 εκατ. €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034C96" w:rsidRDefault="00034C96" w:rsidP="00034C96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850 χιλ. €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034C96" w:rsidRDefault="00034C96" w:rsidP="00034C96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127,5 χιλ. €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034C96" w:rsidRDefault="00034C96" w:rsidP="00034C9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≤ 2,25 εκατ. € </w:t>
            </w:r>
          </w:p>
          <w:p w:rsidR="00034C96" w:rsidRDefault="00034C96" w:rsidP="00034C96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(μη υποθηκευμένη)</w:t>
            </w:r>
          </w:p>
        </w:tc>
      </w:tr>
      <w:tr w:rsidR="00034C96" w:rsidTr="00BA3B27">
        <w:trPr>
          <w:trHeight w:val="422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034C96" w:rsidRPr="00722368" w:rsidRDefault="00034C96" w:rsidP="00034C96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 w:rsidRPr="00722368">
              <w:rPr>
                <w:rFonts w:cs="Calibri"/>
                <w:color w:val="000000"/>
              </w:rPr>
              <w:t xml:space="preserve">Ατομική επιχείρηση / Ελεύθερος Επαγγελματίας </w:t>
            </w:r>
          </w:p>
          <w:p w:rsidR="00034C96" w:rsidRPr="0015219F" w:rsidRDefault="00034C96" w:rsidP="00034C9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ή μικρή επιχείρηση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034C96" w:rsidRDefault="00034C96" w:rsidP="00034C96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12.500 €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034C96" w:rsidRDefault="00034C96" w:rsidP="00034C9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 – 49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034C96" w:rsidRDefault="00034C96" w:rsidP="00034C96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10 εκατ. €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034C96" w:rsidRDefault="00034C96" w:rsidP="00034C9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034C96" w:rsidRDefault="00034C96" w:rsidP="00034C96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 w:rsidRPr="0069304C">
              <w:rPr>
                <w:rFonts w:cs="Calibri"/>
                <w:color w:val="000000"/>
              </w:rPr>
              <w:t>≤ 10 εκατ. €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034C96" w:rsidRDefault="00034C96" w:rsidP="00034C96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4,25 εκατ. €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034C96" w:rsidRDefault="00034C96" w:rsidP="00034C96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637,5 χιλ. €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034C96" w:rsidRDefault="00034C96" w:rsidP="00034C9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≤ 9 εκατ. € </w:t>
            </w:r>
          </w:p>
          <w:p w:rsidR="00034C96" w:rsidRDefault="00034C96" w:rsidP="00034C96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(μη υποθηκευμένη)</w:t>
            </w:r>
          </w:p>
        </w:tc>
      </w:tr>
      <w:tr w:rsidR="00034C96" w:rsidTr="00BA3B27">
        <w:trPr>
          <w:trHeight w:val="557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034C96" w:rsidRPr="00722368" w:rsidRDefault="00034C96" w:rsidP="00034C96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 w:rsidRPr="00722368">
              <w:rPr>
                <w:rFonts w:cs="Calibri"/>
                <w:color w:val="000000"/>
              </w:rPr>
              <w:t xml:space="preserve">Ατομική επιχείρηση / Ελεύθερος Επαγγελματίας  </w:t>
            </w:r>
          </w:p>
          <w:p w:rsidR="00034C96" w:rsidRPr="0015219F" w:rsidRDefault="00034C96" w:rsidP="00034C9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ή μεσαία επιχείρηση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034C96" w:rsidRDefault="00034C96" w:rsidP="00034C96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40.000 €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034C96" w:rsidRDefault="00034C96" w:rsidP="00034C9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 – 249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034C96" w:rsidRDefault="00034C96" w:rsidP="00034C96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50 εκατ. €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034C96" w:rsidRDefault="00034C96" w:rsidP="00034C9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034C96" w:rsidRDefault="00034C96" w:rsidP="00034C96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 w:rsidRPr="0069304C">
              <w:rPr>
                <w:rFonts w:cs="Calibri"/>
                <w:color w:val="000000"/>
              </w:rPr>
              <w:t>≤ 43 εκατ. €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034C96" w:rsidRDefault="00034C96" w:rsidP="00034C96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21,25 εκατ. €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034C96" w:rsidRDefault="00034C96" w:rsidP="00034C96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3,1875 εκατ. €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034C96" w:rsidRDefault="00034C96" w:rsidP="00034C9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≤ 45 εκατ. € </w:t>
            </w:r>
          </w:p>
          <w:p w:rsidR="00034C96" w:rsidRDefault="00034C96" w:rsidP="00034C96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(μη υποθηκευμένη)</w:t>
            </w:r>
          </w:p>
        </w:tc>
      </w:tr>
    </w:tbl>
    <w:p w:rsidR="003454D6" w:rsidRDefault="003454D6" w:rsidP="003454D6">
      <w:pPr>
        <w:spacing w:after="0" w:line="240" w:lineRule="auto"/>
        <w:jc w:val="both"/>
        <w:rPr>
          <w:rFonts w:ascii="Calibri" w:hAnsi="Calibri" w:cs="Calibri"/>
          <w:color w:val="000000"/>
          <w:lang w:val="en-GB"/>
        </w:rPr>
      </w:pPr>
    </w:p>
    <w:p w:rsidR="0022101E" w:rsidRPr="0022101E" w:rsidRDefault="0022101E" w:rsidP="0022101E">
      <w:pPr>
        <w:spacing w:after="0" w:line="240" w:lineRule="auto"/>
        <w:jc w:val="both"/>
        <w:rPr>
          <w:rFonts w:cs="Calibri"/>
          <w:bCs/>
          <w:color w:val="000000"/>
        </w:rPr>
      </w:pPr>
      <w:r w:rsidRPr="0022101E">
        <w:rPr>
          <w:rFonts w:cs="Calibri"/>
          <w:b/>
          <w:color w:val="000000"/>
        </w:rPr>
        <w:t>Σημαντική</w:t>
      </w:r>
      <w:r w:rsidRPr="0022101E">
        <w:rPr>
          <w:rFonts w:cs="Calibri"/>
          <w:bCs/>
          <w:color w:val="000000"/>
        </w:rPr>
        <w:t xml:space="preserve"> </w:t>
      </w:r>
      <w:r w:rsidRPr="0022101E">
        <w:rPr>
          <w:rFonts w:cs="Calibri"/>
          <w:b/>
          <w:color w:val="000000"/>
        </w:rPr>
        <w:t>σημείωση:</w:t>
      </w:r>
      <w:r w:rsidRPr="0022101E">
        <w:rPr>
          <w:rFonts w:cs="Calibri"/>
          <w:bCs/>
          <w:color w:val="000000"/>
        </w:rPr>
        <w:t xml:space="preserve"> Τα κριτήρια (1) αριθμός εργαζομένων και (2) εισόδημα ή κύκλος εργασιών ή (3) σύνολο ετήσιου ισολογισμού θα πρέπει να ικανοποιούνται σωρευτικά, ως προς την κατηγοριοποίηση μιας επιχείρησης σε ατομική, πολύ μικρή, μικρή ή  μεσαία επιχείρηση. Συνεπώς, αν ένα από τα κριτήρια (1) ή (2) ή (3) είναι μεγαλύτερο του ορίου της μικρότερης κατηγορίας, τότε η επιχείρηση εντάσσεται στη μεγαλύτερη κατηγορία μεγέθους.</w:t>
      </w:r>
    </w:p>
    <w:p w:rsidR="003454D6" w:rsidRDefault="003454D6" w:rsidP="003454D6">
      <w:pPr>
        <w:spacing w:after="0" w:line="240" w:lineRule="auto"/>
        <w:jc w:val="both"/>
        <w:rPr>
          <w:rFonts w:cs="Calibri"/>
          <w:color w:val="000000"/>
        </w:rPr>
      </w:pPr>
    </w:p>
    <w:p w:rsidR="003454D6" w:rsidRDefault="003454D6" w:rsidP="003454D6">
      <w:pPr>
        <w:spacing w:after="0" w:line="240" w:lineRule="auto"/>
        <w:jc w:val="both"/>
        <w:rPr>
          <w:rFonts w:cs="Calibri"/>
          <w:color w:val="000000"/>
        </w:rPr>
      </w:pPr>
    </w:p>
    <w:p w:rsidR="003454D6" w:rsidRDefault="003454D6" w:rsidP="003454D6">
      <w:pPr>
        <w:spacing w:after="0" w:line="240" w:lineRule="auto"/>
        <w:jc w:val="both"/>
        <w:rPr>
          <w:rFonts w:cs="Calibri"/>
          <w:color w:val="000000"/>
        </w:rPr>
      </w:pPr>
    </w:p>
    <w:p w:rsidR="003454D6" w:rsidRDefault="003454D6" w:rsidP="003454D6">
      <w:pPr>
        <w:spacing w:after="0" w:line="240" w:lineRule="auto"/>
        <w:jc w:val="both"/>
        <w:rPr>
          <w:rFonts w:cs="Calibri"/>
          <w:color w:val="000000"/>
        </w:rPr>
      </w:pPr>
    </w:p>
    <w:p w:rsidR="003454D6" w:rsidRDefault="003454D6" w:rsidP="003454D6">
      <w:pPr>
        <w:spacing w:after="0" w:line="240" w:lineRule="auto"/>
        <w:jc w:val="both"/>
        <w:rPr>
          <w:rFonts w:cs="Calibri"/>
          <w:color w:val="000000"/>
        </w:rPr>
      </w:pPr>
    </w:p>
    <w:p w:rsidR="003454D6" w:rsidRDefault="003454D6" w:rsidP="003454D6">
      <w:pPr>
        <w:spacing w:after="0" w:line="240" w:lineRule="auto"/>
        <w:jc w:val="both"/>
        <w:rPr>
          <w:rFonts w:cs="Calibri"/>
          <w:color w:val="000000"/>
        </w:rPr>
      </w:pPr>
    </w:p>
    <w:p w:rsidR="003454D6" w:rsidRDefault="003454D6" w:rsidP="003454D6">
      <w:pPr>
        <w:spacing w:after="0" w:line="240" w:lineRule="auto"/>
        <w:jc w:val="both"/>
        <w:rPr>
          <w:rFonts w:cs="Calibri"/>
          <w:color w:val="000000"/>
        </w:rPr>
      </w:pPr>
    </w:p>
    <w:p w:rsidR="003454D6" w:rsidRDefault="003454D6" w:rsidP="00504292">
      <w:pPr>
        <w:rPr>
          <w:rFonts w:cs="Calibri"/>
          <w:color w:val="000000"/>
        </w:rPr>
      </w:pPr>
    </w:p>
    <w:tbl>
      <w:tblPr>
        <w:tblpPr w:leftFromText="180" w:rightFromText="180" w:vertAnchor="text" w:horzAnchor="margin" w:tblpX="-972" w:tblpY="35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6"/>
        <w:gridCol w:w="1685"/>
        <w:gridCol w:w="1631"/>
        <w:gridCol w:w="1686"/>
        <w:gridCol w:w="1878"/>
        <w:gridCol w:w="1588"/>
        <w:gridCol w:w="2384"/>
        <w:gridCol w:w="2702"/>
      </w:tblGrid>
      <w:tr w:rsidR="00504292" w:rsidTr="00FB71B9"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4292" w:rsidRPr="00C17D94" w:rsidRDefault="00504292" w:rsidP="00603077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292" w:rsidRPr="00C17D94" w:rsidRDefault="00504292" w:rsidP="00603077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1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:rsidR="00504292" w:rsidRDefault="00504292" w:rsidP="006030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ΓΕΦΥΡΑ 2 – ΚΡΙΤΗΡΙΑ ΕΠΙΛΕΞΙΜΟΤΗΤΑΣ:</w:t>
            </w:r>
          </w:p>
          <w:p w:rsidR="00504292" w:rsidRPr="0015219F" w:rsidRDefault="00504292" w:rsidP="0060307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15219F">
              <w:rPr>
                <w:rFonts w:cs="Calibri"/>
                <w:b/>
                <w:bCs/>
                <w:color w:val="000000"/>
              </w:rPr>
              <w:t>Γ. ΚΑΤΑΓΓΕΛΜΕΝΑ ΔΑΝΕΙΑ (που έχουν καταγγελθεί μετά την 31/12/2018)</w:t>
            </w:r>
          </w:p>
        </w:tc>
      </w:tr>
      <w:tr w:rsidR="00FB71B9" w:rsidTr="00BA3B27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FB71B9" w:rsidRDefault="00FB71B9" w:rsidP="00FB71B9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ΔΙΚΑΙΟΥΧΟΙ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FB71B9" w:rsidRDefault="00FB71B9" w:rsidP="00FB71B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ΜΕΓΙΣΤΟ ΠΟΣΟ ΚΡΑΤΙΚΗΣ ΜΗΝΙΑΙΑΣ ΕΠΙΔΟΤΗΣΗΣ</w:t>
            </w:r>
          </w:p>
          <w:p w:rsidR="00FB71B9" w:rsidRDefault="00FB71B9" w:rsidP="00FB71B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ΑΝΑ ΔΑΝΕΙΟ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FB71B9" w:rsidRDefault="00FB71B9" w:rsidP="00FB71B9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(1)</w:t>
            </w:r>
          </w:p>
          <w:p w:rsidR="00FB71B9" w:rsidRDefault="00FB71B9" w:rsidP="00FB71B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ΑΡΙΘΜΟΣ ΕΡΓΑΖΟΜΕΝΩΝ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FB71B9" w:rsidRPr="00E05CF6" w:rsidRDefault="00FB71B9" w:rsidP="00FB71B9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 w:rsidRPr="00E05CF6">
              <w:rPr>
                <w:rFonts w:cs="Calibri"/>
                <w:color w:val="000000"/>
              </w:rPr>
              <w:t>(2)</w:t>
            </w:r>
          </w:p>
          <w:p w:rsidR="00FB71B9" w:rsidRDefault="00FB71B9" w:rsidP="00FB71B9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 w:rsidRPr="00E05CF6">
              <w:rPr>
                <w:rFonts w:cs="Calibri"/>
                <w:color w:val="000000"/>
              </w:rPr>
              <w:t>ΕΙΣΟΔΗΜΑ ή ΚΥΚΛΟΣ ΕΡΓΑΣΙΩΝ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FB71B9" w:rsidRPr="00147D4A" w:rsidRDefault="00FB71B9" w:rsidP="00FB71B9">
            <w:pPr>
              <w:spacing w:after="0" w:line="240" w:lineRule="auto"/>
              <w:jc w:val="center"/>
              <w:rPr>
                <w:rFonts w:cs="Calibri"/>
                <w:color w:val="000000"/>
                <w:sz w:val="6"/>
                <w:szCs w:val="6"/>
              </w:rPr>
            </w:pPr>
          </w:p>
          <w:p w:rsidR="00FB71B9" w:rsidRDefault="00FB71B9" w:rsidP="00FB71B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57000">
              <w:rPr>
                <w:rFonts w:cs="Calibri"/>
                <w:color w:val="000000"/>
              </w:rPr>
              <w:t>(3)</w:t>
            </w:r>
          </w:p>
          <w:p w:rsidR="00FB71B9" w:rsidRDefault="00FB71B9" w:rsidP="00FB71B9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 w:rsidRPr="00D57000">
              <w:rPr>
                <w:rFonts w:cs="Calibri"/>
                <w:color w:val="000000"/>
              </w:rPr>
              <w:t>ΣΥΝΟΛΟ ΕΤΗΣΙΟΥ ΙΣΟΛΟΓΙΣΜΟΥ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FB71B9" w:rsidRPr="00D57000" w:rsidRDefault="00FB71B9" w:rsidP="00FB71B9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(4)</w:t>
            </w:r>
          </w:p>
          <w:p w:rsidR="00FB71B9" w:rsidRDefault="00FB71B9" w:rsidP="00FB71B9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ΚΑΤΑΘΕΣΕΙΣ</w:t>
            </w:r>
          </w:p>
          <w:p w:rsidR="00FB71B9" w:rsidRDefault="00FB71B9" w:rsidP="00FB71B9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(Ελλάδα &amp; εξωτερικό)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FB71B9" w:rsidRDefault="00FB71B9" w:rsidP="00FB71B9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(5)</w:t>
            </w:r>
          </w:p>
          <w:p w:rsidR="00FB71B9" w:rsidRDefault="00FB71B9" w:rsidP="00FB71B9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ΛΟΙΠΑ ΧΡΗΜΑΤΟΟΙΚΟΝΟΜΙΚΑ ΠΡΟΪΟΝΤΑ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FB71B9" w:rsidRDefault="00FB71B9" w:rsidP="00FB71B9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(6)</w:t>
            </w:r>
          </w:p>
          <w:p w:rsidR="00FB71B9" w:rsidRDefault="00FB71B9" w:rsidP="00FB71B9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ΑΚΙΝΗΤΗ ΠΕΡΙΟΥΣΙΑ</w:t>
            </w:r>
          </w:p>
        </w:tc>
      </w:tr>
      <w:tr w:rsidR="00BA3B27" w:rsidTr="00BA3B27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A3B27" w:rsidRDefault="00BA3B27" w:rsidP="00BA3B2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Ατομική επιχείρηση / Ελεύθερος Επαγγελματίας (χωρίς εργαζομένους):</w:t>
            </w:r>
          </w:p>
          <w:p w:rsidR="00BA3B27" w:rsidRDefault="00BA3B27" w:rsidP="00BA3B27">
            <w:pPr>
              <w:pStyle w:val="a3"/>
              <w:numPr>
                <w:ilvl w:val="0"/>
                <w:numId w:val="1"/>
              </w:num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ενήλικας</w:t>
            </w:r>
          </w:p>
          <w:p w:rsidR="00BA3B27" w:rsidRDefault="00BA3B27" w:rsidP="00BA3B27">
            <w:pPr>
              <w:pStyle w:val="a3"/>
              <w:numPr>
                <w:ilvl w:val="0"/>
                <w:numId w:val="1"/>
              </w:num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ενήλικες</w:t>
            </w:r>
          </w:p>
          <w:p w:rsidR="00BA3B27" w:rsidRDefault="00BA3B27" w:rsidP="00BA3B27">
            <w:pPr>
              <w:pStyle w:val="a3"/>
              <w:numPr>
                <w:ilvl w:val="0"/>
                <w:numId w:val="1"/>
              </w:num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8E32E9">
              <w:rPr>
                <w:rFonts w:cs="Calibri"/>
                <w:color w:val="000000"/>
              </w:rPr>
              <w:t xml:space="preserve">Για κάθε τέκνο </w:t>
            </w:r>
            <w:r>
              <w:rPr>
                <w:rFonts w:cs="Calibri"/>
                <w:color w:val="000000"/>
              </w:rPr>
              <w:t>(έως 3)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A3B27" w:rsidRDefault="00BA3B27" w:rsidP="00BA3B2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</w:p>
          <w:p w:rsidR="00BA3B27" w:rsidRDefault="00BA3B27" w:rsidP="00BA3B2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300 €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A3B27" w:rsidRDefault="00BA3B27" w:rsidP="00BA3B2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A3B27" w:rsidRDefault="00BA3B27" w:rsidP="00BA3B27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36 χιλ. €</w:t>
            </w:r>
          </w:p>
          <w:p w:rsidR="00BA3B27" w:rsidRDefault="00BA3B27" w:rsidP="00BA3B27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  <w:p w:rsidR="00BA3B27" w:rsidRDefault="00BA3B27" w:rsidP="00BA3B27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  <w:p w:rsidR="00BA3B27" w:rsidRPr="00046499" w:rsidRDefault="00BA3B27" w:rsidP="00BA3B27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046499">
              <w:rPr>
                <w:rFonts w:cs="Calibri"/>
                <w:color w:val="000000"/>
              </w:rPr>
              <w:t xml:space="preserve">≤ </w:t>
            </w:r>
            <w:r>
              <w:rPr>
                <w:rFonts w:cs="Calibri"/>
                <w:color w:val="000000"/>
              </w:rPr>
              <w:t>12,5</w:t>
            </w:r>
            <w:r w:rsidRPr="00046499">
              <w:rPr>
                <w:rFonts w:cs="Calibri"/>
                <w:color w:val="000000"/>
              </w:rPr>
              <w:t xml:space="preserve"> χιλ. €</w:t>
            </w:r>
          </w:p>
          <w:p w:rsidR="00BA3B27" w:rsidRDefault="00BA3B27" w:rsidP="00BA3B27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046499">
              <w:rPr>
                <w:rFonts w:cs="Calibri"/>
                <w:color w:val="000000"/>
              </w:rPr>
              <w:t xml:space="preserve">≤ </w:t>
            </w:r>
            <w:r>
              <w:rPr>
                <w:rFonts w:cs="Calibri"/>
                <w:color w:val="000000"/>
              </w:rPr>
              <w:t>8,5</w:t>
            </w:r>
            <w:r w:rsidRPr="00046499">
              <w:rPr>
                <w:rFonts w:cs="Calibri"/>
                <w:color w:val="000000"/>
              </w:rPr>
              <w:t xml:space="preserve"> χιλ. €</w:t>
            </w:r>
          </w:p>
          <w:p w:rsidR="00BA3B27" w:rsidRDefault="00BA3B27" w:rsidP="00BA3B27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046499">
              <w:rPr>
                <w:rFonts w:cs="Calibri"/>
                <w:color w:val="000000"/>
              </w:rPr>
              <w:t>+</w:t>
            </w:r>
            <w:r w:rsidRPr="00C420A5">
              <w:rPr>
                <w:rFonts w:cs="Calibri"/>
                <w:color w:val="000000"/>
              </w:rPr>
              <w:t>5 χιλ. €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A3B27" w:rsidRPr="00BA3B27" w:rsidRDefault="00BA3B27" w:rsidP="00BA3B2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A3B27" w:rsidRDefault="00BA3B27" w:rsidP="00BA3B2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15 χιλ. €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A3B27" w:rsidRDefault="00BA3B27" w:rsidP="00BA3B2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280 χιλ. €</w:t>
            </w:r>
          </w:p>
          <w:p w:rsidR="00BA3B27" w:rsidRDefault="00BA3B27" w:rsidP="00BA3B2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320A76">
              <w:rPr>
                <w:rFonts w:cs="Calibri"/>
                <w:color w:val="000000"/>
              </w:rPr>
              <w:t xml:space="preserve">(συνολική: υποθηκευμένη </w:t>
            </w:r>
          </w:p>
          <w:p w:rsidR="00BA3B27" w:rsidRDefault="00BA3B27" w:rsidP="00BA3B2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 w:rsidRPr="00320A76">
              <w:rPr>
                <w:rFonts w:cs="Calibri"/>
                <w:color w:val="000000"/>
              </w:rPr>
              <w:t>και μη)</w:t>
            </w:r>
          </w:p>
        </w:tc>
      </w:tr>
      <w:tr w:rsidR="00BA3B27" w:rsidTr="00BA3B27">
        <w:trPr>
          <w:trHeight w:val="44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A3B27" w:rsidRDefault="00BA3B27" w:rsidP="00BA3B2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 w:rsidRPr="00A754F8">
              <w:rPr>
                <w:rFonts w:cs="Calibri"/>
                <w:color w:val="000000"/>
              </w:rPr>
              <w:t xml:space="preserve">Ατομική επιχείρηση / Ελεύθερος Επαγγελματίας </w:t>
            </w:r>
          </w:p>
          <w:p w:rsidR="00BA3B27" w:rsidRDefault="00BA3B27" w:rsidP="00BA3B2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ή</w:t>
            </w:r>
          </w:p>
          <w:p w:rsidR="00BA3B27" w:rsidRDefault="00BA3B27" w:rsidP="00BA3B2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Πολύ μικρή επιχείρηση  </w:t>
            </w:r>
          </w:p>
          <w:p w:rsidR="00BA3B27" w:rsidRDefault="00BA3B27" w:rsidP="00BA3B2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A3B27" w:rsidRDefault="00BA3B27" w:rsidP="00BA3B2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5.000 €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A3B27" w:rsidRDefault="00BA3B27" w:rsidP="00BA3B2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0 – 9</w:t>
            </w:r>
          </w:p>
          <w:p w:rsidR="00BA3B27" w:rsidRDefault="00BA3B27" w:rsidP="00BA3B2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</w:p>
          <w:p w:rsidR="00BA3B27" w:rsidRDefault="00BA3B27" w:rsidP="00BA3B2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</w:p>
          <w:p w:rsidR="00BA3B27" w:rsidRDefault="00BA3B27" w:rsidP="00BA3B2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BA3B27" w:rsidRDefault="00BA3B27" w:rsidP="00BA3B2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 – 9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A3B27" w:rsidRDefault="00BA3B27" w:rsidP="00BA3B2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2 εκατ. €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A3B27" w:rsidRDefault="00BA3B27" w:rsidP="00BA3B2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BA3B27" w:rsidRDefault="00BA3B27" w:rsidP="00BA3B2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BA3B27" w:rsidRDefault="00BA3B27" w:rsidP="00BA3B2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 w:rsidRPr="00D63F85">
              <w:rPr>
                <w:rFonts w:cs="Calibri"/>
                <w:color w:val="000000"/>
              </w:rPr>
              <w:t>≤ 2 εκατ. €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A3B27" w:rsidRDefault="00BA3B27" w:rsidP="00BA3B2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550 χιλ. €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A3B27" w:rsidRDefault="00BA3B27" w:rsidP="00BA3B2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82,5 χιλ. €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A3B27" w:rsidRDefault="00BA3B27" w:rsidP="00BA3B2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≤ 1,25 εκατ. € </w:t>
            </w:r>
          </w:p>
          <w:p w:rsidR="00BA3B27" w:rsidRDefault="00BA3B27" w:rsidP="00BA3B2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(μη υποθηκευμένη)</w:t>
            </w:r>
          </w:p>
        </w:tc>
      </w:tr>
      <w:tr w:rsidR="00BA3B27" w:rsidTr="00BA3B27">
        <w:trPr>
          <w:trHeight w:val="422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A3B27" w:rsidRPr="00722368" w:rsidRDefault="00BA3B27" w:rsidP="00BA3B2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 w:rsidRPr="00722368">
              <w:rPr>
                <w:rFonts w:cs="Calibri"/>
                <w:color w:val="000000"/>
              </w:rPr>
              <w:t xml:space="preserve">Ατομική επιχείρηση / Ελεύθερος Επαγγελματίας </w:t>
            </w:r>
          </w:p>
          <w:p w:rsidR="00BA3B27" w:rsidRPr="00504292" w:rsidRDefault="00BA3B27" w:rsidP="00BA3B2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ή μικρή επιχείρηση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A3B27" w:rsidRDefault="00BA3B27" w:rsidP="00BA3B2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7.500 €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A3B27" w:rsidRDefault="00BA3B27" w:rsidP="00BA3B2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 – 49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A3B27" w:rsidRDefault="00BA3B27" w:rsidP="00BA3B2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10 εκατ. €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A3B27" w:rsidRDefault="00BA3B27" w:rsidP="00BA3B2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BA3B27" w:rsidRDefault="00BA3B27" w:rsidP="00BA3B2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 w:rsidRPr="00D63F85">
              <w:rPr>
                <w:rFonts w:cs="Calibri"/>
                <w:color w:val="000000"/>
              </w:rPr>
              <w:t>≤ 10 εκατ. €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A3B27" w:rsidRDefault="00BA3B27" w:rsidP="00BA3B2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2,75 εκατ. €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A3B27" w:rsidRDefault="00BA3B27" w:rsidP="00BA3B2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412,5 χιλ. €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A3B27" w:rsidRDefault="00BA3B27" w:rsidP="00BA3B2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≤ 7 εκατ. €</w:t>
            </w:r>
          </w:p>
          <w:p w:rsidR="00BA3B27" w:rsidRDefault="00BA3B27" w:rsidP="00BA3B2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 xml:space="preserve"> (μη υποθηκευμένη)</w:t>
            </w:r>
          </w:p>
        </w:tc>
      </w:tr>
      <w:tr w:rsidR="00BA3B27" w:rsidTr="00BA3B27">
        <w:trPr>
          <w:trHeight w:val="55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A3B27" w:rsidRPr="00722368" w:rsidRDefault="00BA3B27" w:rsidP="00BA3B2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 w:rsidRPr="00722368">
              <w:rPr>
                <w:rFonts w:cs="Calibri"/>
                <w:color w:val="000000"/>
              </w:rPr>
              <w:t xml:space="preserve">Ατομική επιχείρηση / Ελεύθερος Επαγγελματίας  </w:t>
            </w:r>
          </w:p>
          <w:p w:rsidR="00BA3B27" w:rsidRPr="00504292" w:rsidRDefault="00BA3B27" w:rsidP="00BA3B2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ή μεσαία επιχείρηση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A3B27" w:rsidRDefault="00BA3B27" w:rsidP="00BA3B2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25.000 €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A3B27" w:rsidRDefault="00BA3B27" w:rsidP="00BA3B2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 – 249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A3B27" w:rsidRDefault="00BA3B27" w:rsidP="00BA3B2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50 εκατ. €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A3B27" w:rsidRDefault="00BA3B27" w:rsidP="00BA3B2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 w:rsidRPr="00D63F85">
              <w:rPr>
                <w:rFonts w:cs="Calibri"/>
                <w:color w:val="000000"/>
              </w:rPr>
              <w:t>≤ 43 εκατ. €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A3B27" w:rsidRDefault="00BA3B27" w:rsidP="00BA3B2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13,75 εκατ. €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A3B27" w:rsidRDefault="00BA3B27" w:rsidP="00BA3B2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2,0625 εκατ. €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A3B27" w:rsidRDefault="00BA3B27" w:rsidP="00BA3B2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≤ 35 εκατ. €</w:t>
            </w:r>
          </w:p>
          <w:p w:rsidR="00BA3B27" w:rsidRDefault="00BA3B27" w:rsidP="00BA3B2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 xml:space="preserve"> (μη υποθηκευμένη)</w:t>
            </w:r>
          </w:p>
        </w:tc>
      </w:tr>
    </w:tbl>
    <w:p w:rsidR="0022101E" w:rsidRPr="0022101E" w:rsidRDefault="0022101E" w:rsidP="0022101E">
      <w:pPr>
        <w:jc w:val="both"/>
      </w:pPr>
      <w:r w:rsidRPr="0022101E">
        <w:rPr>
          <w:b/>
        </w:rPr>
        <w:t>Σημαντική</w:t>
      </w:r>
      <w:r w:rsidRPr="0022101E">
        <w:rPr>
          <w:b/>
          <w:bCs/>
        </w:rPr>
        <w:t xml:space="preserve"> </w:t>
      </w:r>
      <w:r w:rsidRPr="0022101E">
        <w:rPr>
          <w:b/>
        </w:rPr>
        <w:t>σημείωση</w:t>
      </w:r>
      <w:r w:rsidRPr="0022101E">
        <w:rPr>
          <w:b/>
          <w:bCs/>
        </w:rPr>
        <w:t xml:space="preserve">: </w:t>
      </w:r>
      <w:r w:rsidRPr="0022101E">
        <w:t>Τα κριτήρια (1) αριθμός εργαζομένων και (2) εισόδημα ή κύκλος εργασιών ή (3) σύνολο ετήσιου ισολογισμού θα πρέπει να ικανοποιούνται σωρευτικά, ως προς την κατηγοριοποίηση μιας επιχείρησης σε ατομική, πολύ μικρή, μικρή ή  μεσαία επιχείρηση. Συνεπώς, αν ένα από τα κριτήρια (1) ή (2) ή (3) είναι μεγαλύτερο του ορίου της μικρότερης κατηγορίας, τότε η επιχείρηση εντάσσεται στη μεγαλύτερη κατηγορία μεγέθους.</w:t>
      </w:r>
    </w:p>
    <w:p w:rsidR="00AF5332" w:rsidRPr="0022101E" w:rsidRDefault="00AF5332" w:rsidP="0022101E">
      <w:pPr>
        <w:jc w:val="both"/>
      </w:pPr>
    </w:p>
    <w:sectPr w:rsidR="00AF5332" w:rsidRPr="0022101E" w:rsidSect="00C17D94">
      <w:pgSz w:w="16838" w:h="11906" w:orient="landscape"/>
      <w:pgMar w:top="36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A16B6"/>
    <w:multiLevelType w:val="hybridMultilevel"/>
    <w:tmpl w:val="18385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B4E328F"/>
    <w:multiLevelType w:val="hybridMultilevel"/>
    <w:tmpl w:val="8864D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54D6"/>
    <w:rsid w:val="00034C96"/>
    <w:rsid w:val="00046499"/>
    <w:rsid w:val="00065D8F"/>
    <w:rsid w:val="000914FF"/>
    <w:rsid w:val="000B4B63"/>
    <w:rsid w:val="00147D4A"/>
    <w:rsid w:val="0015219F"/>
    <w:rsid w:val="0022101E"/>
    <w:rsid w:val="00223F12"/>
    <w:rsid w:val="002F4F47"/>
    <w:rsid w:val="00303BF4"/>
    <w:rsid w:val="00320A76"/>
    <w:rsid w:val="003454D6"/>
    <w:rsid w:val="00360C93"/>
    <w:rsid w:val="00460A46"/>
    <w:rsid w:val="004C604C"/>
    <w:rsid w:val="00504292"/>
    <w:rsid w:val="0056122D"/>
    <w:rsid w:val="00603077"/>
    <w:rsid w:val="00620767"/>
    <w:rsid w:val="006561B3"/>
    <w:rsid w:val="00722368"/>
    <w:rsid w:val="00754C3D"/>
    <w:rsid w:val="00762FA6"/>
    <w:rsid w:val="007F1202"/>
    <w:rsid w:val="00840C32"/>
    <w:rsid w:val="008E32E9"/>
    <w:rsid w:val="00926B6A"/>
    <w:rsid w:val="00A1245B"/>
    <w:rsid w:val="00A32453"/>
    <w:rsid w:val="00A754F8"/>
    <w:rsid w:val="00AB7066"/>
    <w:rsid w:val="00AF4794"/>
    <w:rsid w:val="00AF5332"/>
    <w:rsid w:val="00B97F77"/>
    <w:rsid w:val="00BA3B27"/>
    <w:rsid w:val="00BD3EC1"/>
    <w:rsid w:val="00C17D94"/>
    <w:rsid w:val="00C420A5"/>
    <w:rsid w:val="00C51227"/>
    <w:rsid w:val="00D11752"/>
    <w:rsid w:val="00D57000"/>
    <w:rsid w:val="00DE13AA"/>
    <w:rsid w:val="00E05CF6"/>
    <w:rsid w:val="00EA557C"/>
    <w:rsid w:val="00F20FDD"/>
    <w:rsid w:val="00FB71B9"/>
    <w:rsid w:val="00FE73FA"/>
    <w:rsid w:val="00FF3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0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10909-E47B-42F4-8ED4-E30D0C9C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723</Words>
  <Characters>3910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</dc:creator>
  <cp:lastModifiedBy>e.dimitropoulou</cp:lastModifiedBy>
  <cp:revision>2</cp:revision>
  <dcterms:created xsi:type="dcterms:W3CDTF">2021-04-20T08:58:00Z</dcterms:created>
  <dcterms:modified xsi:type="dcterms:W3CDTF">2021-04-20T08:58:00Z</dcterms:modified>
</cp:coreProperties>
</file>